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122A" w14:textId="5139D3E3" w:rsidR="006F257E" w:rsidRPr="006647C7" w:rsidRDefault="006F257E" w:rsidP="0037313C">
      <w:pPr>
        <w:pStyle w:val="Encabezado"/>
        <w:pBdr>
          <w:bottom w:val="thickThinSmallGap" w:sz="24" w:space="1" w:color="823B0B" w:themeColor="accent2" w:themeShade="7F"/>
        </w:pBdr>
        <w:rPr>
          <w:rFonts w:ascii="Arial" w:hAnsi="Arial" w:cs="Arial"/>
          <w:b/>
          <w:sz w:val="24"/>
          <w:szCs w:val="24"/>
          <w:lang w:val="es-ES_tradnl"/>
        </w:rPr>
      </w:pPr>
      <w:r w:rsidRPr="006647C7">
        <w:rPr>
          <w:rFonts w:ascii="Arial" w:eastAsiaTheme="majorEastAsia" w:hAnsi="Arial" w:cs="Arial"/>
          <w:b/>
          <w:i/>
          <w:sz w:val="24"/>
          <w:szCs w:val="24"/>
          <w:lang w:val="es-ES_tradnl"/>
        </w:rPr>
        <w:t xml:space="preserve">Corporación Universitaria Republicana           </w:t>
      </w:r>
    </w:p>
    <w:p w14:paraId="662C9FA9" w14:textId="5D171206" w:rsidR="006F257E" w:rsidRPr="006647C7" w:rsidRDefault="007F7BF3" w:rsidP="0037313C">
      <w:pPr>
        <w:pStyle w:val="Encabezado"/>
        <w:pBdr>
          <w:bottom w:val="thickThinSmallGap" w:sz="24" w:space="1" w:color="823B0B" w:themeColor="accent2" w:themeShade="7F"/>
        </w:pBdr>
        <w:rPr>
          <w:rFonts w:ascii="Arial" w:eastAsiaTheme="majorEastAsia" w:hAnsi="Arial" w:cs="Arial"/>
          <w:b/>
          <w:i/>
          <w:sz w:val="24"/>
          <w:szCs w:val="24"/>
          <w:lang w:val="es-ES_tradnl"/>
        </w:rPr>
      </w:pPr>
      <w:sdt>
        <w:sdtPr>
          <w:rPr>
            <w:rFonts w:ascii="Arial" w:eastAsiaTheme="majorEastAsia" w:hAnsi="Arial" w:cs="Arial"/>
            <w:b/>
            <w:i/>
            <w:sz w:val="24"/>
            <w:szCs w:val="24"/>
          </w:rPr>
          <w:alias w:val="Título"/>
          <w:id w:val="1938476275"/>
          <w:placeholder>
            <w:docPart w:val="B03A5CAD4311BF44BD1CA443D41D988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46484" w:rsidRPr="000D1240">
            <w:rPr>
              <w:rFonts w:ascii="Arial" w:eastAsiaTheme="majorEastAsia" w:hAnsi="Arial" w:cs="Arial"/>
              <w:b/>
              <w:i/>
              <w:sz w:val="24"/>
              <w:szCs w:val="24"/>
            </w:rPr>
            <w:t>Centro de Investigaciones</w:t>
          </w:r>
        </w:sdtContent>
      </w:sdt>
    </w:p>
    <w:p w14:paraId="21179912" w14:textId="77777777" w:rsidR="001F3600" w:rsidRPr="006647C7" w:rsidRDefault="001F3600" w:rsidP="001F3600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  <w:lang w:val="es-ES_tradnl"/>
        </w:rPr>
      </w:pPr>
    </w:p>
    <w:p w14:paraId="68BDACDF" w14:textId="147BA924" w:rsidR="005B65B3" w:rsidRPr="006647C7" w:rsidRDefault="0022589C" w:rsidP="005B65B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647C7">
        <w:rPr>
          <w:rFonts w:ascii="Arial" w:hAnsi="Arial" w:cs="Arial"/>
          <w:b/>
          <w:sz w:val="24"/>
          <w:szCs w:val="24"/>
          <w:lang w:val="es-ES_tradnl"/>
        </w:rPr>
        <w:t>RESULTADOS FINALES</w:t>
      </w:r>
      <w:r w:rsidR="005B65B3" w:rsidRPr="006647C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56E28" w:rsidRPr="006647C7">
        <w:rPr>
          <w:rFonts w:ascii="Arial" w:hAnsi="Arial" w:cs="Arial"/>
          <w:b/>
          <w:sz w:val="24"/>
          <w:szCs w:val="24"/>
          <w:lang w:val="es-ES_tradnl"/>
        </w:rPr>
        <w:t>- CONVOCATORIA 693 DE 2014 -</w:t>
      </w:r>
    </w:p>
    <w:p w14:paraId="2629BF69" w14:textId="77777777" w:rsidR="005B65B3" w:rsidRPr="006647C7" w:rsidRDefault="005B65B3" w:rsidP="005B65B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647C7">
        <w:rPr>
          <w:rFonts w:ascii="Arial" w:hAnsi="Arial" w:cs="Arial"/>
          <w:b/>
          <w:sz w:val="24"/>
          <w:szCs w:val="24"/>
          <w:lang w:val="es-ES_tradnl"/>
        </w:rPr>
        <w:t>Departamento Administrativo de Ciencia, Tecnología e Innovación.</w:t>
      </w:r>
    </w:p>
    <w:p w14:paraId="45EE8DF9" w14:textId="2AA0F17E" w:rsidR="00C87524" w:rsidRPr="006647C7" w:rsidRDefault="00056E28" w:rsidP="005B65B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647C7">
        <w:rPr>
          <w:rFonts w:ascii="Arial" w:hAnsi="Arial" w:cs="Arial"/>
          <w:b/>
          <w:sz w:val="24"/>
          <w:szCs w:val="24"/>
          <w:lang w:val="es-ES_tradnl"/>
        </w:rPr>
        <w:t>COLCIENCIAS</w:t>
      </w:r>
    </w:p>
    <w:p w14:paraId="6BC97354" w14:textId="77777777" w:rsidR="00C87524" w:rsidRPr="006647C7" w:rsidRDefault="00C87524" w:rsidP="001F3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50EEC34" w14:textId="19A09351" w:rsidR="001F3600" w:rsidRPr="006647C7" w:rsidRDefault="006F257E" w:rsidP="001F3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647C7">
        <w:rPr>
          <w:rFonts w:ascii="Arial" w:hAnsi="Arial" w:cs="Arial"/>
          <w:b/>
          <w:sz w:val="24"/>
          <w:szCs w:val="24"/>
          <w:lang w:val="es-ES_tradnl"/>
        </w:rPr>
        <w:t>Introducción</w:t>
      </w:r>
    </w:p>
    <w:p w14:paraId="08887E1B" w14:textId="77777777" w:rsidR="001F3600" w:rsidRPr="006647C7" w:rsidRDefault="001F3600" w:rsidP="001F36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97E45D" w14:textId="39F5599D" w:rsidR="00343CB4" w:rsidRPr="006647C7" w:rsidRDefault="001F3600" w:rsidP="001F36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647C7">
        <w:rPr>
          <w:rFonts w:ascii="Arial" w:hAnsi="Arial" w:cs="Arial"/>
          <w:sz w:val="24"/>
          <w:szCs w:val="24"/>
          <w:lang w:val="es-ES_tradnl"/>
        </w:rPr>
        <w:t xml:space="preserve">Este </w:t>
      </w:r>
      <w:r w:rsidR="0002567A" w:rsidRPr="006647C7">
        <w:rPr>
          <w:rFonts w:ascii="Arial" w:hAnsi="Arial" w:cs="Arial"/>
          <w:sz w:val="24"/>
          <w:szCs w:val="24"/>
          <w:lang w:val="es-ES_tradnl"/>
        </w:rPr>
        <w:t xml:space="preserve">documento </w:t>
      </w:r>
      <w:r w:rsidRPr="006647C7">
        <w:rPr>
          <w:rFonts w:ascii="Arial" w:hAnsi="Arial" w:cs="Arial"/>
          <w:sz w:val="24"/>
          <w:szCs w:val="24"/>
          <w:lang w:val="es-ES_tradnl"/>
        </w:rPr>
        <w:t xml:space="preserve">presenta los resultados </w:t>
      </w:r>
      <w:r w:rsidR="00FB3AB2" w:rsidRPr="006647C7">
        <w:rPr>
          <w:rFonts w:ascii="Arial" w:hAnsi="Arial" w:cs="Arial"/>
          <w:sz w:val="24"/>
          <w:szCs w:val="24"/>
          <w:lang w:val="es-ES_tradnl"/>
        </w:rPr>
        <w:t>finales</w:t>
      </w:r>
      <w:r w:rsidRPr="006647C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65B3" w:rsidRPr="006647C7">
        <w:rPr>
          <w:rFonts w:ascii="Arial" w:hAnsi="Arial" w:cs="Arial"/>
          <w:sz w:val="24"/>
          <w:szCs w:val="24"/>
          <w:lang w:val="es-ES_tradnl"/>
        </w:rPr>
        <w:t>de la Convocatoria 693</w:t>
      </w:r>
      <w:r w:rsidR="00343CB4" w:rsidRPr="006647C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647C7">
        <w:rPr>
          <w:rFonts w:ascii="Arial" w:hAnsi="Arial" w:cs="Arial"/>
          <w:sz w:val="24"/>
          <w:szCs w:val="24"/>
          <w:lang w:val="es-ES_tradnl"/>
        </w:rPr>
        <w:t xml:space="preserve"> publicados el </w:t>
      </w:r>
      <w:r w:rsidR="00FB3AB2" w:rsidRPr="006647C7">
        <w:rPr>
          <w:rFonts w:ascii="Arial" w:hAnsi="Arial" w:cs="Arial"/>
          <w:sz w:val="24"/>
          <w:szCs w:val="24"/>
          <w:lang w:val="es-ES_tradnl"/>
        </w:rPr>
        <w:t>21</w:t>
      </w:r>
      <w:r w:rsidR="00E71335" w:rsidRPr="006647C7">
        <w:rPr>
          <w:rFonts w:ascii="Arial" w:hAnsi="Arial" w:cs="Arial"/>
          <w:sz w:val="24"/>
          <w:szCs w:val="24"/>
          <w:lang w:val="es-ES_tradnl"/>
        </w:rPr>
        <w:t xml:space="preserve"> de abril</w:t>
      </w:r>
      <w:r w:rsidRPr="006647C7">
        <w:rPr>
          <w:rFonts w:ascii="Arial" w:hAnsi="Arial" w:cs="Arial"/>
          <w:sz w:val="24"/>
          <w:szCs w:val="24"/>
          <w:lang w:val="es-ES_tradnl"/>
        </w:rPr>
        <w:t xml:space="preserve"> del 2015</w:t>
      </w:r>
      <w:r w:rsidR="00394C58" w:rsidRPr="006647C7">
        <w:rPr>
          <w:rFonts w:ascii="Arial" w:hAnsi="Arial" w:cs="Arial"/>
          <w:sz w:val="24"/>
          <w:szCs w:val="24"/>
          <w:lang w:val="es-ES_tradnl"/>
        </w:rPr>
        <w:t xml:space="preserve"> sobre la Medición de Grupos de Investigación e Investigadores</w:t>
      </w:r>
      <w:r w:rsidR="00343CB4" w:rsidRPr="006647C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5604AE9" w14:textId="77777777" w:rsidR="00343CB4" w:rsidRPr="006647C7" w:rsidRDefault="00343CB4" w:rsidP="001F36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75A84E8" w14:textId="22783C73" w:rsidR="001F3600" w:rsidRPr="006647C7" w:rsidRDefault="00973382" w:rsidP="001F3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647C7">
        <w:rPr>
          <w:rFonts w:ascii="Arial" w:hAnsi="Arial" w:cs="Arial"/>
          <w:sz w:val="24"/>
          <w:szCs w:val="24"/>
          <w:lang w:val="es-ES_tradnl"/>
        </w:rPr>
        <w:t>Para esta convocatoria</w:t>
      </w:r>
      <w:r w:rsidR="006F257E" w:rsidRPr="006647C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647C7">
        <w:rPr>
          <w:rFonts w:ascii="Arial" w:hAnsi="Arial" w:cs="Arial"/>
          <w:sz w:val="24"/>
          <w:szCs w:val="24"/>
          <w:lang w:val="es-ES_tradnl"/>
        </w:rPr>
        <w:t>COLCIENCIAS evaluó la producción de cada grupo de invest</w:t>
      </w:r>
      <w:r w:rsidR="00CB7145" w:rsidRPr="006647C7">
        <w:rPr>
          <w:rFonts w:ascii="Arial" w:hAnsi="Arial" w:cs="Arial"/>
          <w:sz w:val="24"/>
          <w:szCs w:val="24"/>
          <w:lang w:val="es-ES_tradnl"/>
        </w:rPr>
        <w:t>i</w:t>
      </w:r>
      <w:r w:rsidRPr="006647C7">
        <w:rPr>
          <w:rFonts w:ascii="Arial" w:hAnsi="Arial" w:cs="Arial"/>
          <w:sz w:val="24"/>
          <w:szCs w:val="24"/>
          <w:lang w:val="es-ES_tradnl"/>
        </w:rPr>
        <w:t xml:space="preserve">gación en la </w:t>
      </w:r>
      <w:r w:rsidR="006F257E" w:rsidRPr="006647C7">
        <w:rPr>
          <w:rFonts w:ascii="Arial" w:hAnsi="Arial" w:cs="Arial"/>
          <w:sz w:val="24"/>
          <w:szCs w:val="24"/>
          <w:lang w:val="es-ES_tradnl"/>
        </w:rPr>
        <w:t>ventana de observación</w:t>
      </w:r>
      <w:r w:rsidRPr="006647C7">
        <w:rPr>
          <w:rFonts w:ascii="Arial" w:hAnsi="Arial" w:cs="Arial"/>
          <w:sz w:val="24"/>
          <w:szCs w:val="24"/>
          <w:lang w:val="es-ES_tradnl"/>
        </w:rPr>
        <w:t xml:space="preserve"> definida</w:t>
      </w:r>
      <w:r w:rsidR="00CB7145" w:rsidRPr="006647C7">
        <w:rPr>
          <w:rFonts w:ascii="Arial" w:hAnsi="Arial" w:cs="Arial"/>
          <w:sz w:val="24"/>
          <w:szCs w:val="24"/>
          <w:lang w:val="es-ES_tradnl"/>
        </w:rPr>
        <w:t>:</w:t>
      </w:r>
      <w:r w:rsidR="006F257E" w:rsidRPr="006647C7">
        <w:rPr>
          <w:rFonts w:ascii="Arial" w:hAnsi="Arial" w:cs="Arial"/>
          <w:sz w:val="24"/>
          <w:szCs w:val="24"/>
          <w:lang w:val="es-ES_tradnl"/>
        </w:rPr>
        <w:t xml:space="preserve"> período comprendido </w:t>
      </w:r>
      <w:r w:rsidR="006F257E" w:rsidRPr="006647C7">
        <w:rPr>
          <w:rFonts w:ascii="Arial" w:hAnsi="Arial" w:cs="Arial"/>
          <w:b/>
          <w:sz w:val="24"/>
          <w:szCs w:val="24"/>
          <w:lang w:val="es-ES_tradnl"/>
        </w:rPr>
        <w:t>desde el 1 de julio del año 2009 hasta 31 de julio del año 2014, de acuerdo con lo definido en el documento conceptual “Modelo de Medición de Grupos de Investigación, Desarrollo Tecnológico o de Innovación, Año 2014” (cinco años).</w:t>
      </w:r>
    </w:p>
    <w:p w14:paraId="0DE0EA5A" w14:textId="77777777" w:rsidR="006647C7" w:rsidRPr="006647C7" w:rsidRDefault="006647C7" w:rsidP="001F3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88B3DCA" w14:textId="77777777" w:rsidR="006647C7" w:rsidRPr="006647C7" w:rsidRDefault="006647C7" w:rsidP="001F3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0CE1F9C" w14:textId="09F15F1C" w:rsidR="006647C7" w:rsidRPr="006647C7" w:rsidRDefault="0089126A" w:rsidP="001F3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2. Reconocimientos r</w:t>
      </w:r>
      <w:r w:rsidR="006647C7">
        <w:rPr>
          <w:rFonts w:ascii="Arial" w:hAnsi="Arial" w:cs="Arial"/>
          <w:b/>
          <w:sz w:val="24"/>
          <w:szCs w:val="24"/>
          <w:lang w:val="es-ES_tradnl"/>
        </w:rPr>
        <w:t>anking IES</w:t>
      </w:r>
    </w:p>
    <w:p w14:paraId="5E9F8A79" w14:textId="77777777" w:rsidR="006647C7" w:rsidRPr="006647C7" w:rsidRDefault="006647C7" w:rsidP="001F3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53F750F" w14:textId="499C26D1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647C7">
        <w:rPr>
          <w:rFonts w:ascii="Arial" w:hAnsi="Arial" w:cs="Arial"/>
          <w:sz w:val="24"/>
          <w:szCs w:val="24"/>
          <w:lang w:val="es-ES_tradnl"/>
        </w:rPr>
        <w:t>El Observatorio de la Universidad Colombiana publicó un detallado análisis numérico con base en los resultados de la convocatoria 693 de Colciencias, en este documento resalta las IES que más maduración y efectividad investigativa obtuvieron en cinco años, teniendo como ventana de observación desde el 1 de julio del año 2009 hasta 31 de julio del año 2014</w:t>
      </w:r>
      <w:r w:rsidR="0009224C">
        <w:rPr>
          <w:rFonts w:ascii="Arial" w:hAnsi="Arial" w:cs="Arial"/>
          <w:sz w:val="24"/>
          <w:szCs w:val="24"/>
          <w:lang w:val="es-ES_tradnl"/>
        </w:rPr>
        <w:t>, en el cual ocupamos el puesto número 31</w:t>
      </w:r>
      <w:r w:rsidRPr="006647C7">
        <w:rPr>
          <w:rFonts w:ascii="Arial" w:hAnsi="Arial" w:cs="Arial"/>
          <w:sz w:val="24"/>
          <w:szCs w:val="24"/>
          <w:lang w:val="es-ES_tradnl"/>
        </w:rPr>
        <w:t>:</w:t>
      </w:r>
    </w:p>
    <w:p w14:paraId="5E7A83F5" w14:textId="77777777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93F0F8F" w14:textId="77777777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0111A"/>
          <w:sz w:val="24"/>
          <w:szCs w:val="24"/>
          <w:lang w:val="es-ES_tradnl"/>
        </w:rPr>
      </w:pPr>
      <w:r w:rsidRPr="006647C7">
        <w:rPr>
          <w:rFonts w:ascii="Arial" w:hAnsi="Arial" w:cs="Arial"/>
          <w:b/>
          <w:bCs/>
          <w:color w:val="A0111A"/>
          <w:sz w:val="24"/>
          <w:szCs w:val="24"/>
          <w:lang w:val="es-ES_tradnl"/>
        </w:rPr>
        <w:t>Instituciones de Educación superior con más grupos de investigación tienen según el número de programas activos</w:t>
      </w:r>
    </w:p>
    <w:p w14:paraId="4344B29F" w14:textId="77777777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D855727" w14:textId="77777777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647C7">
        <w:rPr>
          <w:rFonts w:ascii="Arial" w:hAnsi="Arial" w:cs="Arial"/>
          <w:color w:val="262626"/>
          <w:sz w:val="24"/>
          <w:szCs w:val="24"/>
          <w:lang w:val="es-ES_tradnl"/>
        </w:rPr>
        <w:t>En este caso se parte del supuesto de que, por lo menos, cada programa académico activo (pregrado o posgrado; acreditado o no) debe tener, al menos un grupo de investigación.</w:t>
      </w:r>
    </w:p>
    <w:p w14:paraId="3F6D4165" w14:textId="77777777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5D728B71" w14:textId="77777777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647C7">
        <w:rPr>
          <w:rFonts w:ascii="Arial" w:hAnsi="Arial" w:cs="Arial"/>
          <w:color w:val="262626"/>
          <w:sz w:val="24"/>
          <w:szCs w:val="24"/>
          <w:lang w:val="es-ES_tradnl"/>
        </w:rPr>
        <w:t>Se presenta la relación entre el número de grupos validados por Colciencias frente al número de programas activos, registrados en el SNIES.</w:t>
      </w:r>
    </w:p>
    <w:p w14:paraId="0E5C6065" w14:textId="77777777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08EABD37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  <w:r w:rsidRPr="006647C7">
        <w:rPr>
          <w:rFonts w:ascii="Arial" w:hAnsi="Arial" w:cs="Arial"/>
          <w:color w:val="262626"/>
          <w:sz w:val="24"/>
          <w:szCs w:val="24"/>
          <w:lang w:val="es-ES_tradnl"/>
        </w:rPr>
        <w:t>Este es el top de las 50 que más maduración y efectividad investigativa tienen frente al número de programas:</w:t>
      </w:r>
    </w:p>
    <w:p w14:paraId="48170B86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3721ED72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2B9EF91F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0CC7D16A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68B976FE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2E16E3EA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3F32423A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06238A15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1C750765" w14:textId="77777777" w:rsid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s-ES_tradnl"/>
        </w:rPr>
      </w:pPr>
    </w:p>
    <w:p w14:paraId="50A97745" w14:textId="77777777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0"/>
        <w:gridCol w:w="1900"/>
      </w:tblGrid>
      <w:tr w:rsidR="006647C7" w:rsidRPr="006647C7" w14:paraId="408AD580" w14:textId="77777777" w:rsidTr="006647C7">
        <w:tc>
          <w:tcPr>
            <w:tcW w:w="8860" w:type="dxa"/>
            <w:vAlign w:val="center"/>
          </w:tcPr>
          <w:p w14:paraId="30699523" w14:textId="3F90E303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es-ES_tradnl"/>
              </w:rPr>
              <w:lastRenderedPageBreak/>
              <w:t>Institu</w:t>
            </w:r>
            <w:r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es-ES_tradnl"/>
              </w:rPr>
              <w:t>cio</w:t>
            </w:r>
            <w:r w:rsidRPr="006647C7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es-ES_tradnl"/>
              </w:rPr>
              <w:t>n</w:t>
            </w:r>
            <w:r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es-ES_tradnl"/>
              </w:rPr>
              <w:t>es de Educación Superior</w:t>
            </w:r>
          </w:p>
        </w:tc>
        <w:tc>
          <w:tcPr>
            <w:tcW w:w="1900" w:type="dxa"/>
            <w:vAlign w:val="center"/>
          </w:tcPr>
          <w:p w14:paraId="5D8B355B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es-ES_tradnl"/>
              </w:rPr>
              <w:t>Nro. d</w:t>
            </w:r>
            <w:bookmarkStart w:id="0" w:name="_GoBack"/>
            <w:bookmarkEnd w:id="0"/>
            <w:r w:rsidRPr="006647C7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es-ES_tradnl"/>
              </w:rPr>
              <w:t>e grupos / Nro. de programas activos</w:t>
            </w:r>
          </w:p>
        </w:tc>
      </w:tr>
      <w:tr w:rsidR="006647C7" w:rsidRPr="006647C7" w14:paraId="58B750F6" w14:textId="77777777" w:rsidTr="006647C7">
        <w:tc>
          <w:tcPr>
            <w:tcW w:w="8860" w:type="dxa"/>
            <w:vAlign w:val="center"/>
          </w:tcPr>
          <w:p w14:paraId="292D697E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1) Universidad Distrital Francisco José de Caldas</w:t>
            </w:r>
          </w:p>
        </w:tc>
        <w:tc>
          <w:tcPr>
            <w:tcW w:w="1900" w:type="dxa"/>
            <w:vAlign w:val="center"/>
          </w:tcPr>
          <w:p w14:paraId="4E34C005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1,20</w:t>
            </w:r>
          </w:p>
        </w:tc>
      </w:tr>
      <w:tr w:rsidR="006647C7" w:rsidRPr="006647C7" w14:paraId="16B0E45D" w14:textId="77777777" w:rsidTr="006647C7">
        <w:tc>
          <w:tcPr>
            <w:tcW w:w="8860" w:type="dxa"/>
            <w:vAlign w:val="center"/>
          </w:tcPr>
          <w:p w14:paraId="0BA9E2B5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2) Universidad Nacional de Colombia</w:t>
            </w:r>
          </w:p>
        </w:tc>
        <w:tc>
          <w:tcPr>
            <w:tcW w:w="1900" w:type="dxa"/>
            <w:vAlign w:val="center"/>
          </w:tcPr>
          <w:p w14:paraId="0F6AFE77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1,09</w:t>
            </w:r>
          </w:p>
        </w:tc>
      </w:tr>
      <w:tr w:rsidR="006647C7" w:rsidRPr="006647C7" w14:paraId="7D7437BB" w14:textId="77777777" w:rsidTr="006647C7">
        <w:tc>
          <w:tcPr>
            <w:tcW w:w="8860" w:type="dxa"/>
            <w:vAlign w:val="center"/>
          </w:tcPr>
          <w:p w14:paraId="1B35820E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3) Escuela Superior de Oftalmología, Instituto Barraquer de América</w:t>
            </w:r>
          </w:p>
        </w:tc>
        <w:tc>
          <w:tcPr>
            <w:tcW w:w="1900" w:type="dxa"/>
            <w:vAlign w:val="center"/>
          </w:tcPr>
          <w:p w14:paraId="6ECB0463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1,00</w:t>
            </w:r>
          </w:p>
        </w:tc>
      </w:tr>
      <w:tr w:rsidR="006647C7" w:rsidRPr="006647C7" w14:paraId="0BC97E66" w14:textId="77777777" w:rsidTr="006647C7">
        <w:tc>
          <w:tcPr>
            <w:tcW w:w="8860" w:type="dxa"/>
            <w:vAlign w:val="center"/>
          </w:tcPr>
          <w:p w14:paraId="6E8B052E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4) Universidad del Quindío</w:t>
            </w:r>
          </w:p>
        </w:tc>
        <w:tc>
          <w:tcPr>
            <w:tcW w:w="1900" w:type="dxa"/>
            <w:vAlign w:val="center"/>
          </w:tcPr>
          <w:p w14:paraId="6652A67A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0,93</w:t>
            </w:r>
          </w:p>
        </w:tc>
      </w:tr>
      <w:tr w:rsidR="006647C7" w:rsidRPr="006647C7" w14:paraId="412AFAED" w14:textId="77777777" w:rsidTr="006647C7">
        <w:tc>
          <w:tcPr>
            <w:tcW w:w="8860" w:type="dxa"/>
            <w:vAlign w:val="center"/>
          </w:tcPr>
          <w:p w14:paraId="4C02CDFE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5) Fundación Universidad de América</w:t>
            </w:r>
          </w:p>
        </w:tc>
        <w:tc>
          <w:tcPr>
            <w:tcW w:w="1900" w:type="dxa"/>
            <w:vAlign w:val="center"/>
          </w:tcPr>
          <w:p w14:paraId="22A5794B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0,93</w:t>
            </w:r>
          </w:p>
        </w:tc>
      </w:tr>
      <w:tr w:rsidR="006647C7" w:rsidRPr="006647C7" w14:paraId="4853E999" w14:textId="77777777" w:rsidTr="006647C7">
        <w:tc>
          <w:tcPr>
            <w:tcW w:w="8860" w:type="dxa"/>
            <w:vAlign w:val="center"/>
          </w:tcPr>
          <w:p w14:paraId="28E93748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6) Universidad de Los Andes</w:t>
            </w:r>
          </w:p>
        </w:tc>
        <w:tc>
          <w:tcPr>
            <w:tcW w:w="1900" w:type="dxa"/>
            <w:vAlign w:val="center"/>
          </w:tcPr>
          <w:p w14:paraId="15FA8F30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0,93</w:t>
            </w:r>
          </w:p>
        </w:tc>
      </w:tr>
      <w:tr w:rsidR="006647C7" w:rsidRPr="006647C7" w14:paraId="38B73306" w14:textId="77777777" w:rsidTr="006647C7">
        <w:tc>
          <w:tcPr>
            <w:tcW w:w="8860" w:type="dxa"/>
            <w:vAlign w:val="center"/>
          </w:tcPr>
          <w:p w14:paraId="56355F28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7) Institución Universitaria Centro de Estudios Superiores María Goretti</w:t>
            </w:r>
          </w:p>
        </w:tc>
        <w:tc>
          <w:tcPr>
            <w:tcW w:w="1900" w:type="dxa"/>
            <w:vAlign w:val="center"/>
          </w:tcPr>
          <w:p w14:paraId="589073CC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0,87</w:t>
            </w:r>
          </w:p>
        </w:tc>
      </w:tr>
      <w:tr w:rsidR="006647C7" w:rsidRPr="006647C7" w14:paraId="7724628C" w14:textId="77777777" w:rsidTr="006647C7">
        <w:tc>
          <w:tcPr>
            <w:tcW w:w="8860" w:type="dxa"/>
            <w:vAlign w:val="center"/>
          </w:tcPr>
          <w:p w14:paraId="672D45D1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8) Universidad-Colegio Mayor de Cundinamarca</w:t>
            </w:r>
          </w:p>
        </w:tc>
        <w:tc>
          <w:tcPr>
            <w:tcW w:w="1900" w:type="dxa"/>
            <w:vAlign w:val="center"/>
          </w:tcPr>
          <w:p w14:paraId="4EDC5E8F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0,82</w:t>
            </w:r>
          </w:p>
        </w:tc>
      </w:tr>
      <w:tr w:rsidR="006647C7" w:rsidRPr="006647C7" w14:paraId="26703222" w14:textId="77777777" w:rsidTr="006647C7">
        <w:tc>
          <w:tcPr>
            <w:tcW w:w="8860" w:type="dxa"/>
            <w:vAlign w:val="center"/>
          </w:tcPr>
          <w:p w14:paraId="49E58374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9) Universidad del Atlántico</w:t>
            </w:r>
          </w:p>
        </w:tc>
        <w:tc>
          <w:tcPr>
            <w:tcW w:w="1900" w:type="dxa"/>
            <w:vAlign w:val="center"/>
          </w:tcPr>
          <w:p w14:paraId="04F0D6E1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0,80</w:t>
            </w:r>
          </w:p>
        </w:tc>
      </w:tr>
      <w:tr w:rsidR="006647C7" w:rsidRPr="006647C7" w14:paraId="4B5F49CE" w14:textId="77777777" w:rsidTr="006647C7">
        <w:tc>
          <w:tcPr>
            <w:tcW w:w="8860" w:type="dxa"/>
            <w:vAlign w:val="center"/>
          </w:tcPr>
          <w:p w14:paraId="39400543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10) Universidad de Cartagena</w:t>
            </w:r>
          </w:p>
        </w:tc>
        <w:tc>
          <w:tcPr>
            <w:tcW w:w="1900" w:type="dxa"/>
            <w:vAlign w:val="center"/>
          </w:tcPr>
          <w:p w14:paraId="6816BD0B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0,78</w:t>
            </w:r>
          </w:p>
        </w:tc>
      </w:tr>
      <w:tr w:rsidR="006647C7" w:rsidRPr="006647C7" w14:paraId="027C1100" w14:textId="77777777" w:rsidTr="006647C7">
        <w:tc>
          <w:tcPr>
            <w:tcW w:w="8860" w:type="dxa"/>
            <w:vAlign w:val="center"/>
          </w:tcPr>
          <w:p w14:paraId="219F3283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10) Universidad de Córdoba</w:t>
            </w:r>
          </w:p>
        </w:tc>
        <w:tc>
          <w:tcPr>
            <w:tcW w:w="1900" w:type="dxa"/>
            <w:vAlign w:val="center"/>
          </w:tcPr>
          <w:p w14:paraId="73619AC9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0,75</w:t>
            </w:r>
          </w:p>
        </w:tc>
      </w:tr>
      <w:tr w:rsidR="006647C7" w:rsidRPr="006647C7" w14:paraId="2424402F" w14:textId="77777777" w:rsidTr="006647C7">
        <w:tc>
          <w:tcPr>
            <w:tcW w:w="8860" w:type="dxa"/>
            <w:vAlign w:val="center"/>
          </w:tcPr>
          <w:p w14:paraId="6CA4E9C4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12) Escuela Militar de Aviación Marco Fidel Suárez</w:t>
            </w:r>
          </w:p>
        </w:tc>
        <w:tc>
          <w:tcPr>
            <w:tcW w:w="1900" w:type="dxa"/>
            <w:vAlign w:val="center"/>
          </w:tcPr>
          <w:p w14:paraId="0DA8E9F6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0,75</w:t>
            </w:r>
          </w:p>
        </w:tc>
      </w:tr>
      <w:tr w:rsidR="006647C7" w:rsidRPr="006647C7" w14:paraId="1D1E44CE" w14:textId="77777777" w:rsidTr="006647C7">
        <w:tc>
          <w:tcPr>
            <w:tcW w:w="8860" w:type="dxa"/>
            <w:vAlign w:val="center"/>
          </w:tcPr>
          <w:p w14:paraId="1DBF1F4C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13) Universidad Pedagógica Nacional</w:t>
            </w:r>
          </w:p>
        </w:tc>
        <w:tc>
          <w:tcPr>
            <w:tcW w:w="1900" w:type="dxa"/>
            <w:vAlign w:val="center"/>
          </w:tcPr>
          <w:p w14:paraId="48206061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0,73</w:t>
            </w:r>
          </w:p>
        </w:tc>
      </w:tr>
      <w:tr w:rsidR="006647C7" w:rsidRPr="006647C7" w14:paraId="11835FA8" w14:textId="77777777" w:rsidTr="006647C7">
        <w:tc>
          <w:tcPr>
            <w:tcW w:w="8860" w:type="dxa"/>
            <w:vAlign w:val="center"/>
          </w:tcPr>
          <w:p w14:paraId="2D4244F7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14) Universidad Nacional Abierta y a Distancia - UNAD</w:t>
            </w:r>
          </w:p>
        </w:tc>
        <w:tc>
          <w:tcPr>
            <w:tcW w:w="1900" w:type="dxa"/>
            <w:vAlign w:val="center"/>
          </w:tcPr>
          <w:p w14:paraId="625C7F0F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0,69</w:t>
            </w:r>
          </w:p>
        </w:tc>
      </w:tr>
      <w:tr w:rsidR="006647C7" w:rsidRPr="006647C7" w14:paraId="728918D3" w14:textId="77777777" w:rsidTr="006647C7">
        <w:tc>
          <w:tcPr>
            <w:tcW w:w="8860" w:type="dxa"/>
            <w:vAlign w:val="center"/>
          </w:tcPr>
          <w:p w14:paraId="77F97782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15) Corporación Universitaria Empresarial Alexánder Von Humbolt - CUE</w:t>
            </w:r>
          </w:p>
        </w:tc>
        <w:tc>
          <w:tcPr>
            <w:tcW w:w="1900" w:type="dxa"/>
            <w:vAlign w:val="center"/>
          </w:tcPr>
          <w:p w14:paraId="386AC15F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0,67</w:t>
            </w:r>
          </w:p>
        </w:tc>
      </w:tr>
      <w:tr w:rsidR="006647C7" w:rsidRPr="006647C7" w14:paraId="3EA0A494" w14:textId="77777777" w:rsidTr="006647C7">
        <w:tc>
          <w:tcPr>
            <w:tcW w:w="8860" w:type="dxa"/>
            <w:vAlign w:val="center"/>
          </w:tcPr>
          <w:p w14:paraId="108A4327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16) Instituto Caro y Cuervo</w:t>
            </w:r>
          </w:p>
        </w:tc>
        <w:tc>
          <w:tcPr>
            <w:tcW w:w="1900" w:type="dxa"/>
            <w:vAlign w:val="center"/>
          </w:tcPr>
          <w:p w14:paraId="233EE33F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0,67</w:t>
            </w:r>
          </w:p>
        </w:tc>
      </w:tr>
      <w:tr w:rsidR="006647C7" w:rsidRPr="006647C7" w14:paraId="0802755C" w14:textId="77777777" w:rsidTr="006647C7">
        <w:tc>
          <w:tcPr>
            <w:tcW w:w="8860" w:type="dxa"/>
            <w:vAlign w:val="center"/>
          </w:tcPr>
          <w:p w14:paraId="33D6A08D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17) Universidad de Sucre</w:t>
            </w:r>
          </w:p>
        </w:tc>
        <w:tc>
          <w:tcPr>
            <w:tcW w:w="1900" w:type="dxa"/>
            <w:vAlign w:val="center"/>
          </w:tcPr>
          <w:p w14:paraId="4BDA1272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0,65</w:t>
            </w:r>
          </w:p>
        </w:tc>
      </w:tr>
      <w:tr w:rsidR="006647C7" w:rsidRPr="006647C7" w14:paraId="3E071754" w14:textId="77777777" w:rsidTr="006647C7">
        <w:tc>
          <w:tcPr>
            <w:tcW w:w="8860" w:type="dxa"/>
            <w:vAlign w:val="center"/>
          </w:tcPr>
          <w:p w14:paraId="615D0B02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18) Universidad Tecnológica de Pereira - UTP</w:t>
            </w:r>
          </w:p>
        </w:tc>
        <w:tc>
          <w:tcPr>
            <w:tcW w:w="1900" w:type="dxa"/>
            <w:vAlign w:val="center"/>
          </w:tcPr>
          <w:p w14:paraId="497C3B98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0,65</w:t>
            </w:r>
          </w:p>
        </w:tc>
      </w:tr>
      <w:tr w:rsidR="006647C7" w:rsidRPr="006647C7" w14:paraId="4123A790" w14:textId="77777777" w:rsidTr="006647C7">
        <w:tc>
          <w:tcPr>
            <w:tcW w:w="8860" w:type="dxa"/>
            <w:vAlign w:val="center"/>
          </w:tcPr>
          <w:p w14:paraId="3116B494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19) Universidad de La Salle</w:t>
            </w:r>
          </w:p>
        </w:tc>
        <w:tc>
          <w:tcPr>
            <w:tcW w:w="1900" w:type="dxa"/>
            <w:vAlign w:val="center"/>
          </w:tcPr>
          <w:p w14:paraId="4F1A5B0B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0,63</w:t>
            </w:r>
          </w:p>
        </w:tc>
      </w:tr>
      <w:tr w:rsidR="006647C7" w:rsidRPr="006647C7" w14:paraId="663798B1" w14:textId="77777777" w:rsidTr="006647C7">
        <w:tc>
          <w:tcPr>
            <w:tcW w:w="8860" w:type="dxa"/>
            <w:vAlign w:val="center"/>
          </w:tcPr>
          <w:p w14:paraId="0FE00EBD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20) Universidad del Magdalena - Unimagdalena</w:t>
            </w:r>
          </w:p>
        </w:tc>
        <w:tc>
          <w:tcPr>
            <w:tcW w:w="1900" w:type="dxa"/>
            <w:vAlign w:val="center"/>
          </w:tcPr>
          <w:p w14:paraId="21A230D1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0,61</w:t>
            </w:r>
          </w:p>
        </w:tc>
      </w:tr>
      <w:tr w:rsidR="006647C7" w:rsidRPr="006647C7" w14:paraId="52478E1D" w14:textId="77777777" w:rsidTr="006647C7">
        <w:tc>
          <w:tcPr>
            <w:tcW w:w="8860" w:type="dxa"/>
            <w:vAlign w:val="center"/>
          </w:tcPr>
          <w:p w14:paraId="7DE9A52D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21) Escuela de Postgrados de la Fuerza Aérea Colombiana Capitán José Edmundo Sandoval - EPFAC</w:t>
            </w:r>
          </w:p>
        </w:tc>
        <w:tc>
          <w:tcPr>
            <w:tcW w:w="1900" w:type="dxa"/>
            <w:vAlign w:val="center"/>
          </w:tcPr>
          <w:p w14:paraId="07729840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0,60</w:t>
            </w:r>
          </w:p>
        </w:tc>
      </w:tr>
      <w:tr w:rsidR="006647C7" w:rsidRPr="006647C7" w14:paraId="3C51B80E" w14:textId="77777777" w:rsidTr="006647C7">
        <w:tc>
          <w:tcPr>
            <w:tcW w:w="8860" w:type="dxa"/>
            <w:vAlign w:val="center"/>
          </w:tcPr>
          <w:p w14:paraId="1E23D796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22) Fundación Universitaria Juan de Castellanos</w:t>
            </w:r>
          </w:p>
        </w:tc>
        <w:tc>
          <w:tcPr>
            <w:tcW w:w="1900" w:type="dxa"/>
            <w:vAlign w:val="center"/>
          </w:tcPr>
          <w:p w14:paraId="6012624B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0,58</w:t>
            </w:r>
          </w:p>
        </w:tc>
      </w:tr>
      <w:tr w:rsidR="006647C7" w:rsidRPr="006647C7" w14:paraId="05FA03E4" w14:textId="77777777" w:rsidTr="006647C7">
        <w:tc>
          <w:tcPr>
            <w:tcW w:w="8860" w:type="dxa"/>
            <w:vAlign w:val="center"/>
          </w:tcPr>
          <w:p w14:paraId="260EBEA3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23) Universidad de Nariño</w:t>
            </w:r>
          </w:p>
        </w:tc>
        <w:tc>
          <w:tcPr>
            <w:tcW w:w="1900" w:type="dxa"/>
            <w:vAlign w:val="center"/>
          </w:tcPr>
          <w:p w14:paraId="1EB44CFB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0,57</w:t>
            </w:r>
          </w:p>
        </w:tc>
      </w:tr>
      <w:tr w:rsidR="006647C7" w:rsidRPr="006647C7" w14:paraId="2EA701C3" w14:textId="77777777" w:rsidTr="006647C7">
        <w:tc>
          <w:tcPr>
            <w:tcW w:w="8860" w:type="dxa"/>
            <w:vAlign w:val="center"/>
          </w:tcPr>
          <w:p w14:paraId="6373F8F9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24) Universidad Pedagógica y Tecnológica de Colombia - UPTC</w:t>
            </w:r>
          </w:p>
        </w:tc>
        <w:tc>
          <w:tcPr>
            <w:tcW w:w="1900" w:type="dxa"/>
            <w:vAlign w:val="center"/>
          </w:tcPr>
          <w:p w14:paraId="73235CAB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0,55</w:t>
            </w:r>
          </w:p>
        </w:tc>
      </w:tr>
      <w:tr w:rsidR="006647C7" w:rsidRPr="006647C7" w14:paraId="58FEF869" w14:textId="77777777" w:rsidTr="006647C7">
        <w:tc>
          <w:tcPr>
            <w:tcW w:w="8860" w:type="dxa"/>
            <w:vAlign w:val="center"/>
          </w:tcPr>
          <w:p w14:paraId="57FB5035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25) Universidad del Valle</w:t>
            </w:r>
          </w:p>
        </w:tc>
        <w:tc>
          <w:tcPr>
            <w:tcW w:w="1900" w:type="dxa"/>
            <w:vAlign w:val="center"/>
          </w:tcPr>
          <w:p w14:paraId="5F40EE33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0,55</w:t>
            </w:r>
          </w:p>
        </w:tc>
      </w:tr>
      <w:tr w:rsidR="006647C7" w:rsidRPr="006647C7" w14:paraId="45A45C63" w14:textId="77777777" w:rsidTr="006647C7">
        <w:tc>
          <w:tcPr>
            <w:tcW w:w="8860" w:type="dxa"/>
            <w:vAlign w:val="center"/>
          </w:tcPr>
          <w:p w14:paraId="488CC4D6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26) Universidad Tecnológica del Chocó - Diego Luis Córdoba</w:t>
            </w:r>
          </w:p>
        </w:tc>
        <w:tc>
          <w:tcPr>
            <w:tcW w:w="1900" w:type="dxa"/>
            <w:vAlign w:val="center"/>
          </w:tcPr>
          <w:p w14:paraId="5B6826C6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0,53</w:t>
            </w:r>
          </w:p>
        </w:tc>
      </w:tr>
      <w:tr w:rsidR="006647C7" w:rsidRPr="006647C7" w14:paraId="567BCDC4" w14:textId="77777777" w:rsidTr="006647C7">
        <w:tc>
          <w:tcPr>
            <w:tcW w:w="8860" w:type="dxa"/>
            <w:vAlign w:val="center"/>
          </w:tcPr>
          <w:p w14:paraId="4D790F5E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27) Universidad Industrial de Santander - UIS -</w:t>
            </w:r>
          </w:p>
        </w:tc>
        <w:tc>
          <w:tcPr>
            <w:tcW w:w="1900" w:type="dxa"/>
            <w:vAlign w:val="center"/>
          </w:tcPr>
          <w:p w14:paraId="384F54FA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0,52</w:t>
            </w:r>
          </w:p>
        </w:tc>
      </w:tr>
      <w:tr w:rsidR="006647C7" w:rsidRPr="006647C7" w14:paraId="489A983F" w14:textId="77777777" w:rsidTr="006647C7">
        <w:tc>
          <w:tcPr>
            <w:tcW w:w="8860" w:type="dxa"/>
            <w:vAlign w:val="center"/>
          </w:tcPr>
          <w:p w14:paraId="6691B4F6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28) Pontifica Universidad Javeriana</w:t>
            </w:r>
          </w:p>
        </w:tc>
        <w:tc>
          <w:tcPr>
            <w:tcW w:w="1900" w:type="dxa"/>
            <w:vAlign w:val="center"/>
          </w:tcPr>
          <w:p w14:paraId="7ED83C9F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0,51</w:t>
            </w:r>
          </w:p>
        </w:tc>
      </w:tr>
      <w:tr w:rsidR="006647C7" w:rsidRPr="006647C7" w14:paraId="270C0EB1" w14:textId="77777777" w:rsidTr="006647C7">
        <w:tc>
          <w:tcPr>
            <w:tcW w:w="8860" w:type="dxa"/>
            <w:vAlign w:val="center"/>
          </w:tcPr>
          <w:p w14:paraId="6DCF85B8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29) Universidad Simón Bolívar</w:t>
            </w:r>
          </w:p>
        </w:tc>
        <w:tc>
          <w:tcPr>
            <w:tcW w:w="1900" w:type="dxa"/>
            <w:vAlign w:val="center"/>
          </w:tcPr>
          <w:p w14:paraId="4D49E612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0,50</w:t>
            </w:r>
          </w:p>
        </w:tc>
      </w:tr>
      <w:tr w:rsidR="006647C7" w:rsidRPr="006647C7" w14:paraId="5577A7DD" w14:textId="77777777" w:rsidTr="006647C7">
        <w:tc>
          <w:tcPr>
            <w:tcW w:w="8860" w:type="dxa"/>
            <w:vAlign w:val="center"/>
          </w:tcPr>
          <w:p w14:paraId="149C6117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30) Corporación Universitaria Rafael Núñez</w:t>
            </w:r>
          </w:p>
        </w:tc>
        <w:tc>
          <w:tcPr>
            <w:tcW w:w="1900" w:type="dxa"/>
            <w:vAlign w:val="center"/>
          </w:tcPr>
          <w:p w14:paraId="4E455917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0,50</w:t>
            </w:r>
          </w:p>
        </w:tc>
      </w:tr>
      <w:tr w:rsidR="006647C7" w:rsidRPr="006647C7" w14:paraId="5130539F" w14:textId="77777777" w:rsidTr="006647C7">
        <w:tc>
          <w:tcPr>
            <w:tcW w:w="8860" w:type="dxa"/>
            <w:vAlign w:val="center"/>
          </w:tcPr>
          <w:p w14:paraId="6A6FA153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  <w:t>31) Corporación Universitaria Republicana</w:t>
            </w:r>
          </w:p>
        </w:tc>
        <w:tc>
          <w:tcPr>
            <w:tcW w:w="1900" w:type="dxa"/>
            <w:vAlign w:val="center"/>
          </w:tcPr>
          <w:p w14:paraId="578CD766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  <w:t>0,50</w:t>
            </w:r>
          </w:p>
        </w:tc>
      </w:tr>
      <w:tr w:rsidR="006647C7" w:rsidRPr="006647C7" w14:paraId="18AB33E1" w14:textId="77777777" w:rsidTr="006647C7">
        <w:tc>
          <w:tcPr>
            <w:tcW w:w="8860" w:type="dxa"/>
            <w:vAlign w:val="center"/>
          </w:tcPr>
          <w:p w14:paraId="4604E65C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32) Escuela Militar de Cadetes José María Córdova</w:t>
            </w:r>
          </w:p>
        </w:tc>
        <w:tc>
          <w:tcPr>
            <w:tcW w:w="1900" w:type="dxa"/>
            <w:vAlign w:val="center"/>
          </w:tcPr>
          <w:p w14:paraId="45062AF8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0,50</w:t>
            </w:r>
          </w:p>
        </w:tc>
      </w:tr>
      <w:tr w:rsidR="006647C7" w:rsidRPr="006647C7" w14:paraId="5D4DD066" w14:textId="77777777" w:rsidTr="006647C7">
        <w:tc>
          <w:tcPr>
            <w:tcW w:w="8860" w:type="dxa"/>
            <w:vAlign w:val="center"/>
          </w:tcPr>
          <w:p w14:paraId="7AF1F2A9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33) Escuela Superior de Guerra</w:t>
            </w:r>
          </w:p>
        </w:tc>
        <w:tc>
          <w:tcPr>
            <w:tcW w:w="1900" w:type="dxa"/>
            <w:vAlign w:val="center"/>
          </w:tcPr>
          <w:p w14:paraId="2EF738E1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0,50</w:t>
            </w:r>
          </w:p>
        </w:tc>
      </w:tr>
      <w:tr w:rsidR="006647C7" w:rsidRPr="006647C7" w14:paraId="2801275D" w14:textId="77777777" w:rsidTr="006647C7">
        <w:tc>
          <w:tcPr>
            <w:tcW w:w="8860" w:type="dxa"/>
            <w:vAlign w:val="center"/>
          </w:tcPr>
          <w:p w14:paraId="0D40CFE5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34) Universidad de Los Llanos</w:t>
            </w:r>
          </w:p>
        </w:tc>
        <w:tc>
          <w:tcPr>
            <w:tcW w:w="1900" w:type="dxa"/>
            <w:vAlign w:val="center"/>
          </w:tcPr>
          <w:p w14:paraId="0A743AD1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0,49</w:t>
            </w:r>
          </w:p>
        </w:tc>
      </w:tr>
      <w:tr w:rsidR="006647C7" w:rsidRPr="006647C7" w14:paraId="54DEE3CD" w14:textId="77777777" w:rsidTr="006647C7">
        <w:tc>
          <w:tcPr>
            <w:tcW w:w="8860" w:type="dxa"/>
            <w:vAlign w:val="center"/>
          </w:tcPr>
          <w:p w14:paraId="4F4FE08B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35) Escuela Colombiana de Ingeniería Julio Garavito</w:t>
            </w:r>
          </w:p>
        </w:tc>
        <w:tc>
          <w:tcPr>
            <w:tcW w:w="1900" w:type="dxa"/>
            <w:vAlign w:val="center"/>
          </w:tcPr>
          <w:p w14:paraId="46661275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0,48</w:t>
            </w:r>
          </w:p>
        </w:tc>
      </w:tr>
      <w:tr w:rsidR="006647C7" w:rsidRPr="006647C7" w14:paraId="1BB8E235" w14:textId="77777777" w:rsidTr="006647C7">
        <w:tc>
          <w:tcPr>
            <w:tcW w:w="8860" w:type="dxa"/>
            <w:vAlign w:val="center"/>
          </w:tcPr>
          <w:p w14:paraId="05D60C63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36) Fundación Universitaria de Ciencias de la Salud</w:t>
            </w:r>
          </w:p>
        </w:tc>
        <w:tc>
          <w:tcPr>
            <w:tcW w:w="1900" w:type="dxa"/>
            <w:vAlign w:val="center"/>
          </w:tcPr>
          <w:p w14:paraId="7FA5EE6E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0,47</w:t>
            </w:r>
          </w:p>
        </w:tc>
      </w:tr>
      <w:tr w:rsidR="006647C7" w:rsidRPr="006647C7" w14:paraId="0CA6DF04" w14:textId="77777777" w:rsidTr="006647C7">
        <w:tc>
          <w:tcPr>
            <w:tcW w:w="8860" w:type="dxa"/>
            <w:vAlign w:val="center"/>
          </w:tcPr>
          <w:p w14:paraId="1ECAC2A1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37) Universidad del Tolima</w:t>
            </w:r>
          </w:p>
        </w:tc>
        <w:tc>
          <w:tcPr>
            <w:tcW w:w="1900" w:type="dxa"/>
            <w:vAlign w:val="center"/>
          </w:tcPr>
          <w:p w14:paraId="639956E1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0,47</w:t>
            </w:r>
          </w:p>
        </w:tc>
      </w:tr>
      <w:tr w:rsidR="006647C7" w:rsidRPr="006647C7" w14:paraId="15FF7357" w14:textId="77777777" w:rsidTr="006647C7">
        <w:tc>
          <w:tcPr>
            <w:tcW w:w="8860" w:type="dxa"/>
            <w:vAlign w:val="center"/>
          </w:tcPr>
          <w:p w14:paraId="78C657CB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38) Fundación Universitaria Agraria de Colombia -UNIAGRARIA</w:t>
            </w:r>
          </w:p>
        </w:tc>
        <w:tc>
          <w:tcPr>
            <w:tcW w:w="1900" w:type="dxa"/>
            <w:vAlign w:val="center"/>
          </w:tcPr>
          <w:p w14:paraId="6C23018D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0,46</w:t>
            </w:r>
          </w:p>
        </w:tc>
      </w:tr>
      <w:tr w:rsidR="006647C7" w:rsidRPr="006647C7" w14:paraId="34EEE79C" w14:textId="77777777" w:rsidTr="006647C7">
        <w:tc>
          <w:tcPr>
            <w:tcW w:w="8860" w:type="dxa"/>
            <w:vAlign w:val="center"/>
          </w:tcPr>
          <w:p w14:paraId="03F8807D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39) Universidad Central</w:t>
            </w:r>
          </w:p>
        </w:tc>
        <w:tc>
          <w:tcPr>
            <w:tcW w:w="1900" w:type="dxa"/>
            <w:vAlign w:val="center"/>
          </w:tcPr>
          <w:p w14:paraId="6F65F181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0,46</w:t>
            </w:r>
          </w:p>
        </w:tc>
      </w:tr>
      <w:tr w:rsidR="006647C7" w:rsidRPr="006647C7" w14:paraId="01CD86D5" w14:textId="77777777" w:rsidTr="006647C7">
        <w:tc>
          <w:tcPr>
            <w:tcW w:w="8860" w:type="dxa"/>
            <w:vAlign w:val="center"/>
          </w:tcPr>
          <w:p w14:paraId="4C382E5A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40) Universidad Militar-Nueva Granada</w:t>
            </w:r>
          </w:p>
        </w:tc>
        <w:tc>
          <w:tcPr>
            <w:tcW w:w="1900" w:type="dxa"/>
            <w:vAlign w:val="center"/>
          </w:tcPr>
          <w:p w14:paraId="22571501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0,45</w:t>
            </w:r>
          </w:p>
        </w:tc>
      </w:tr>
      <w:tr w:rsidR="006647C7" w:rsidRPr="006647C7" w14:paraId="4A0FD13F" w14:textId="77777777" w:rsidTr="006647C7">
        <w:tc>
          <w:tcPr>
            <w:tcW w:w="8860" w:type="dxa"/>
            <w:vAlign w:val="center"/>
          </w:tcPr>
          <w:p w14:paraId="44BA4716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41) Universidad de Antioquia</w:t>
            </w:r>
          </w:p>
        </w:tc>
        <w:tc>
          <w:tcPr>
            <w:tcW w:w="1900" w:type="dxa"/>
            <w:vAlign w:val="center"/>
          </w:tcPr>
          <w:p w14:paraId="3945E931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0,45</w:t>
            </w:r>
          </w:p>
        </w:tc>
      </w:tr>
      <w:tr w:rsidR="006647C7" w:rsidRPr="006647C7" w14:paraId="53E1FE34" w14:textId="77777777" w:rsidTr="006647C7">
        <w:tc>
          <w:tcPr>
            <w:tcW w:w="8860" w:type="dxa"/>
            <w:vAlign w:val="center"/>
          </w:tcPr>
          <w:p w14:paraId="5BDB2C8F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42) Fundación Universidad Autónoma de Colombia -FUAC-</w:t>
            </w:r>
          </w:p>
        </w:tc>
        <w:tc>
          <w:tcPr>
            <w:tcW w:w="1900" w:type="dxa"/>
            <w:vAlign w:val="center"/>
          </w:tcPr>
          <w:p w14:paraId="02495F84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0,44</w:t>
            </w:r>
          </w:p>
        </w:tc>
      </w:tr>
      <w:tr w:rsidR="006647C7" w:rsidRPr="006647C7" w14:paraId="5E94AB70" w14:textId="77777777" w:rsidTr="006647C7">
        <w:tc>
          <w:tcPr>
            <w:tcW w:w="8860" w:type="dxa"/>
            <w:vAlign w:val="center"/>
          </w:tcPr>
          <w:p w14:paraId="1FE1F406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lastRenderedPageBreak/>
              <w:t>43) Universidad Surcolombiana</w:t>
            </w:r>
          </w:p>
        </w:tc>
        <w:tc>
          <w:tcPr>
            <w:tcW w:w="1900" w:type="dxa"/>
            <w:vAlign w:val="center"/>
          </w:tcPr>
          <w:p w14:paraId="3A5B6093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0,43</w:t>
            </w:r>
          </w:p>
        </w:tc>
      </w:tr>
      <w:tr w:rsidR="006647C7" w:rsidRPr="006647C7" w14:paraId="546846CE" w14:textId="77777777" w:rsidTr="006647C7">
        <w:tc>
          <w:tcPr>
            <w:tcW w:w="8860" w:type="dxa"/>
            <w:vAlign w:val="center"/>
          </w:tcPr>
          <w:p w14:paraId="0881BED5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44) Universidad de La Sabana</w:t>
            </w:r>
          </w:p>
        </w:tc>
        <w:tc>
          <w:tcPr>
            <w:tcW w:w="1900" w:type="dxa"/>
            <w:vAlign w:val="center"/>
          </w:tcPr>
          <w:p w14:paraId="7482AE5E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0,43</w:t>
            </w:r>
          </w:p>
        </w:tc>
      </w:tr>
      <w:tr w:rsidR="006647C7" w:rsidRPr="006647C7" w14:paraId="1842443F" w14:textId="77777777" w:rsidTr="006647C7">
        <w:tc>
          <w:tcPr>
            <w:tcW w:w="8860" w:type="dxa"/>
            <w:vAlign w:val="center"/>
          </w:tcPr>
          <w:p w14:paraId="3F713403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45) Universidad de Boyacá - UNIBOYACA</w:t>
            </w:r>
          </w:p>
        </w:tc>
        <w:tc>
          <w:tcPr>
            <w:tcW w:w="1900" w:type="dxa"/>
            <w:vAlign w:val="center"/>
          </w:tcPr>
          <w:p w14:paraId="74E5357F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0,43</w:t>
            </w:r>
          </w:p>
        </w:tc>
      </w:tr>
      <w:tr w:rsidR="006647C7" w:rsidRPr="006647C7" w14:paraId="2D7ABE67" w14:textId="77777777" w:rsidTr="006647C7">
        <w:tc>
          <w:tcPr>
            <w:tcW w:w="8860" w:type="dxa"/>
            <w:vAlign w:val="center"/>
          </w:tcPr>
          <w:p w14:paraId="4140E926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46) Corporación Universitaria Lasallista</w:t>
            </w:r>
          </w:p>
        </w:tc>
        <w:tc>
          <w:tcPr>
            <w:tcW w:w="1900" w:type="dxa"/>
            <w:vAlign w:val="center"/>
          </w:tcPr>
          <w:p w14:paraId="723D1C7C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0,43</w:t>
            </w:r>
          </w:p>
        </w:tc>
      </w:tr>
      <w:tr w:rsidR="006647C7" w:rsidRPr="006647C7" w14:paraId="593F8409" w14:textId="77777777" w:rsidTr="006647C7">
        <w:tc>
          <w:tcPr>
            <w:tcW w:w="8860" w:type="dxa"/>
            <w:vAlign w:val="center"/>
          </w:tcPr>
          <w:p w14:paraId="58E74AE9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47) Fundación Universitaria SANITAS</w:t>
            </w:r>
          </w:p>
        </w:tc>
        <w:tc>
          <w:tcPr>
            <w:tcW w:w="1900" w:type="dxa"/>
            <w:vAlign w:val="center"/>
          </w:tcPr>
          <w:p w14:paraId="3C31B026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0,43</w:t>
            </w:r>
          </w:p>
        </w:tc>
      </w:tr>
      <w:tr w:rsidR="006647C7" w:rsidRPr="006647C7" w14:paraId="4365A49C" w14:textId="77777777" w:rsidTr="006647C7">
        <w:tc>
          <w:tcPr>
            <w:tcW w:w="8860" w:type="dxa"/>
            <w:vAlign w:val="center"/>
          </w:tcPr>
          <w:p w14:paraId="74B92C20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48) Universidad de La Guajira</w:t>
            </w:r>
          </w:p>
        </w:tc>
        <w:tc>
          <w:tcPr>
            <w:tcW w:w="1900" w:type="dxa"/>
            <w:vAlign w:val="center"/>
          </w:tcPr>
          <w:p w14:paraId="7EDEC62D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0,43</w:t>
            </w:r>
          </w:p>
        </w:tc>
      </w:tr>
      <w:tr w:rsidR="006647C7" w:rsidRPr="006647C7" w14:paraId="7ADBF6C0" w14:textId="77777777" w:rsidTr="006647C7">
        <w:tc>
          <w:tcPr>
            <w:tcW w:w="8860" w:type="dxa"/>
            <w:vAlign w:val="center"/>
          </w:tcPr>
          <w:p w14:paraId="2D68BCAE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49) Fundación Universitaria Los Libertadores</w:t>
            </w:r>
          </w:p>
        </w:tc>
        <w:tc>
          <w:tcPr>
            <w:tcW w:w="1900" w:type="dxa"/>
            <w:vAlign w:val="center"/>
          </w:tcPr>
          <w:p w14:paraId="261B280B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0,41</w:t>
            </w:r>
          </w:p>
        </w:tc>
      </w:tr>
      <w:tr w:rsidR="006647C7" w:rsidRPr="006647C7" w14:paraId="3008E44B" w14:textId="77777777" w:rsidTr="006647C7">
        <w:tc>
          <w:tcPr>
            <w:tcW w:w="8860" w:type="dxa"/>
            <w:vAlign w:val="center"/>
          </w:tcPr>
          <w:p w14:paraId="63960BE6" w14:textId="77777777" w:rsidR="006647C7" w:rsidRPr="006647C7" w:rsidRDefault="006647C7" w:rsidP="00DB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50) Universidad del Cauca</w:t>
            </w:r>
          </w:p>
        </w:tc>
        <w:tc>
          <w:tcPr>
            <w:tcW w:w="1900" w:type="dxa"/>
            <w:vAlign w:val="center"/>
          </w:tcPr>
          <w:p w14:paraId="0E5362FB" w14:textId="77777777" w:rsidR="006647C7" w:rsidRPr="006647C7" w:rsidRDefault="006647C7" w:rsidP="0066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647C7">
              <w:rPr>
                <w:rFonts w:ascii="Arial" w:hAnsi="Arial" w:cs="Arial"/>
                <w:color w:val="262626"/>
                <w:sz w:val="24"/>
                <w:szCs w:val="24"/>
                <w:lang w:val="es-ES_tradnl"/>
              </w:rPr>
              <w:t>0,40</w:t>
            </w:r>
          </w:p>
        </w:tc>
      </w:tr>
    </w:tbl>
    <w:p w14:paraId="602AD20F" w14:textId="77777777" w:rsidR="006647C7" w:rsidRPr="006647C7" w:rsidRDefault="006647C7" w:rsidP="00664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6647C7">
        <w:rPr>
          <w:rFonts w:ascii="Arial" w:hAnsi="Arial" w:cs="Arial"/>
          <w:color w:val="262626"/>
          <w:sz w:val="24"/>
          <w:szCs w:val="24"/>
          <w:lang w:val="es-ES_tradnl"/>
        </w:rPr>
        <w:t> </w:t>
      </w:r>
    </w:p>
    <w:p w14:paraId="6F31D1F9" w14:textId="77777777" w:rsidR="007B62F2" w:rsidRPr="006647C7" w:rsidRDefault="007B62F2" w:rsidP="001F36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7C586BD" w14:textId="3FCEB735" w:rsidR="00CC48D6" w:rsidRDefault="00E35B43" w:rsidP="00EB72D4">
      <w:pPr>
        <w:pStyle w:val="Default"/>
        <w:spacing w:line="276" w:lineRule="auto"/>
        <w:jc w:val="both"/>
        <w:rPr>
          <w:rStyle w:val="nfasis"/>
          <w:rFonts w:ascii="Arial" w:hAnsi="Arial" w:cs="Arial"/>
          <w:b/>
          <w:i w:val="0"/>
          <w:bdr w:val="none" w:sz="0" w:space="0" w:color="auto" w:frame="1"/>
          <w:lang w:val="es-ES_tradnl"/>
        </w:rPr>
      </w:pPr>
      <w:r>
        <w:rPr>
          <w:rFonts w:ascii="Arial" w:hAnsi="Arial" w:cs="Arial"/>
          <w:b/>
          <w:lang w:val="es-ES_tradnl"/>
        </w:rPr>
        <w:t>3</w:t>
      </w:r>
      <w:r w:rsidR="00EB72D4">
        <w:rPr>
          <w:rFonts w:ascii="Arial" w:hAnsi="Arial" w:cs="Arial"/>
          <w:b/>
          <w:lang w:val="es-ES_tradnl"/>
        </w:rPr>
        <w:t xml:space="preserve">.  </w:t>
      </w:r>
      <w:r w:rsidR="00EB72D4" w:rsidRPr="006647C7">
        <w:rPr>
          <w:rStyle w:val="nfasis"/>
          <w:rFonts w:ascii="Arial" w:hAnsi="Arial" w:cs="Arial"/>
          <w:b/>
          <w:i w:val="0"/>
          <w:bdr w:val="none" w:sz="0" w:space="0" w:color="auto" w:frame="1"/>
          <w:lang w:val="es-ES_tradnl"/>
        </w:rPr>
        <w:t>RESULTADOS FINALES RECONOCIMIENTO Y CATEGORIZACIÓN DE GRUPOS -  CONVOCATORIA 693 DE 2014</w:t>
      </w:r>
    </w:p>
    <w:p w14:paraId="0E2E29D3" w14:textId="77777777" w:rsidR="00EB72D4" w:rsidRPr="00EB72D4" w:rsidRDefault="00EB72D4" w:rsidP="00EB72D4">
      <w:pPr>
        <w:pStyle w:val="Default"/>
        <w:spacing w:line="276" w:lineRule="auto"/>
        <w:jc w:val="both"/>
        <w:rPr>
          <w:rStyle w:val="nfasis"/>
          <w:rFonts w:ascii="Arial" w:hAnsi="Arial" w:cs="Arial"/>
          <w:b/>
          <w:i w:val="0"/>
          <w:iCs w:val="0"/>
          <w:lang w:val="es-ES_tradnl"/>
        </w:rPr>
      </w:pPr>
    </w:p>
    <w:p w14:paraId="47407078" w14:textId="712807FC" w:rsidR="0093448E" w:rsidRPr="006647C7" w:rsidRDefault="0093448E" w:rsidP="009344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647C7">
        <w:rPr>
          <w:rFonts w:ascii="Arial" w:hAnsi="Arial" w:cs="Arial"/>
          <w:b/>
          <w:sz w:val="24"/>
          <w:szCs w:val="24"/>
          <w:lang w:val="es-ES_tradnl"/>
        </w:rPr>
        <w:t xml:space="preserve">Tabla 1. </w:t>
      </w:r>
      <w:r w:rsidR="007408DF" w:rsidRPr="006647C7">
        <w:rPr>
          <w:rFonts w:ascii="Arial" w:hAnsi="Arial" w:cs="Arial"/>
          <w:b/>
          <w:sz w:val="24"/>
          <w:szCs w:val="24"/>
          <w:lang w:val="es-ES_tradnl"/>
        </w:rPr>
        <w:t>R</w:t>
      </w:r>
      <w:r w:rsidRPr="006647C7">
        <w:rPr>
          <w:rFonts w:ascii="Arial" w:hAnsi="Arial" w:cs="Arial"/>
          <w:b/>
          <w:sz w:val="24"/>
          <w:szCs w:val="24"/>
          <w:lang w:val="es-ES_tradnl"/>
        </w:rPr>
        <w:t>esultado</w:t>
      </w:r>
      <w:r w:rsidR="00C46091" w:rsidRPr="006647C7">
        <w:rPr>
          <w:rFonts w:ascii="Arial" w:hAnsi="Arial" w:cs="Arial"/>
          <w:b/>
          <w:sz w:val="24"/>
          <w:szCs w:val="24"/>
          <w:lang w:val="es-ES_tradnl"/>
        </w:rPr>
        <w:t>s Oficiales</w:t>
      </w:r>
      <w:r w:rsidRPr="006647C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6647C7">
        <w:rPr>
          <w:rFonts w:ascii="Arial" w:hAnsi="Arial" w:cs="Arial"/>
          <w:b/>
          <w:i/>
          <w:sz w:val="24"/>
          <w:szCs w:val="24"/>
          <w:lang w:val="es-ES_tradnl"/>
        </w:rPr>
        <w:t>Convocatoria 693 – 2014</w:t>
      </w:r>
      <w:r w:rsidRPr="006647C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518DD" w:rsidRPr="006647C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90A8D" w:rsidRPr="006647C7">
        <w:rPr>
          <w:rFonts w:ascii="Arial" w:hAnsi="Arial" w:cs="Arial"/>
          <w:b/>
          <w:sz w:val="24"/>
          <w:szCs w:val="24"/>
          <w:lang w:val="es-ES_tradnl"/>
        </w:rPr>
        <w:t xml:space="preserve">Vs </w:t>
      </w:r>
      <w:r w:rsidR="00090A8D" w:rsidRPr="006647C7">
        <w:rPr>
          <w:rFonts w:ascii="Arial" w:hAnsi="Arial" w:cs="Arial"/>
          <w:b/>
          <w:i/>
          <w:sz w:val="24"/>
          <w:szCs w:val="24"/>
          <w:lang w:val="es-ES_tradnl"/>
        </w:rPr>
        <w:t>Convocatoria 640 2013</w:t>
      </w:r>
    </w:p>
    <w:p w14:paraId="7675323F" w14:textId="77777777" w:rsidR="0093448E" w:rsidRPr="006647C7" w:rsidRDefault="0093448E" w:rsidP="0093448E">
      <w:pPr>
        <w:spacing w:after="0" w:line="240" w:lineRule="auto"/>
        <w:jc w:val="center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_tradnl"/>
        </w:rPr>
      </w:pPr>
    </w:p>
    <w:tbl>
      <w:tblPr>
        <w:tblStyle w:val="Listaclara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227"/>
        <w:gridCol w:w="1276"/>
        <w:gridCol w:w="1134"/>
        <w:gridCol w:w="1276"/>
        <w:gridCol w:w="1275"/>
      </w:tblGrid>
      <w:tr w:rsidR="00441940" w:rsidRPr="006914E5" w14:paraId="397A3C4A" w14:textId="1063386F" w:rsidTr="00C46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FDE3CE8" w14:textId="014B8E19" w:rsidR="002518DD" w:rsidRPr="006914E5" w:rsidRDefault="002518DD" w:rsidP="00F423A2">
            <w:pPr>
              <w:jc w:val="center"/>
              <w:rPr>
                <w:rFonts w:ascii="Arial" w:hAnsi="Arial" w:cs="Arial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3227" w:type="dxa"/>
          </w:tcPr>
          <w:p w14:paraId="7BD36685" w14:textId="77777777" w:rsidR="002518DD" w:rsidRPr="006914E5" w:rsidRDefault="002518DD" w:rsidP="00F42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sz w:val="18"/>
                <w:szCs w:val="18"/>
                <w:lang w:val="es-ES_tradnl"/>
              </w:rPr>
              <w:t>NOMBRE DEL GRUPO</w:t>
            </w:r>
          </w:p>
        </w:tc>
        <w:tc>
          <w:tcPr>
            <w:tcW w:w="1276" w:type="dxa"/>
            <w:vAlign w:val="center"/>
          </w:tcPr>
          <w:p w14:paraId="626463B0" w14:textId="40C22F24" w:rsidR="002518DD" w:rsidRPr="006914E5" w:rsidRDefault="002518DD" w:rsidP="00056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sz w:val="14"/>
                <w:szCs w:val="18"/>
                <w:lang w:val="es-ES_tradnl"/>
              </w:rPr>
              <w:t>RECONOCIDO CONVOCATORIA 640 2013</w:t>
            </w:r>
          </w:p>
        </w:tc>
        <w:tc>
          <w:tcPr>
            <w:tcW w:w="1134" w:type="dxa"/>
          </w:tcPr>
          <w:p w14:paraId="3C3D8930" w14:textId="1FC4CB8F" w:rsidR="002518DD" w:rsidRPr="006914E5" w:rsidRDefault="002518DD" w:rsidP="00F42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sz w:val="14"/>
                <w:szCs w:val="18"/>
                <w:lang w:val="es-ES_tradnl"/>
              </w:rPr>
              <w:t>ANTERIOR</w:t>
            </w:r>
          </w:p>
          <w:p w14:paraId="7B4F19E4" w14:textId="77777777" w:rsidR="002518DD" w:rsidRPr="006914E5" w:rsidRDefault="002518DD" w:rsidP="00F42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sz w:val="14"/>
                <w:szCs w:val="18"/>
                <w:lang w:val="es-ES_tradnl"/>
              </w:rPr>
              <w:t>CATEGORIA DEL GRUPO</w:t>
            </w:r>
          </w:p>
          <w:p w14:paraId="4978C541" w14:textId="24A126EE" w:rsidR="00056E28" w:rsidRPr="006914E5" w:rsidRDefault="00056E28" w:rsidP="00F42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sz w:val="14"/>
                <w:szCs w:val="18"/>
                <w:lang w:val="es-ES_tradnl"/>
              </w:rPr>
              <w:t>2013</w:t>
            </w:r>
          </w:p>
        </w:tc>
        <w:tc>
          <w:tcPr>
            <w:tcW w:w="1276" w:type="dxa"/>
            <w:vAlign w:val="center"/>
          </w:tcPr>
          <w:p w14:paraId="39341AAB" w14:textId="5BC1ED9C" w:rsidR="002518DD" w:rsidRPr="006914E5" w:rsidRDefault="002518DD" w:rsidP="00056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sz w:val="14"/>
                <w:szCs w:val="18"/>
                <w:lang w:val="es-ES_tradnl"/>
              </w:rPr>
              <w:t>RECONOCIDO CONVOCATORIA 693 2014</w:t>
            </w:r>
          </w:p>
        </w:tc>
        <w:tc>
          <w:tcPr>
            <w:tcW w:w="1275" w:type="dxa"/>
          </w:tcPr>
          <w:p w14:paraId="441FD84E" w14:textId="14B9F01F" w:rsidR="002518DD" w:rsidRPr="006914E5" w:rsidRDefault="002518DD" w:rsidP="00F42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color w:val="auto"/>
                <w:sz w:val="14"/>
                <w:szCs w:val="18"/>
                <w:lang w:val="es-ES_tradnl"/>
              </w:rPr>
              <w:t>NUEVA</w:t>
            </w:r>
          </w:p>
          <w:p w14:paraId="0DE859FC" w14:textId="77777777" w:rsidR="002518DD" w:rsidRPr="006914E5" w:rsidRDefault="002518DD" w:rsidP="00F42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color w:val="auto"/>
                <w:sz w:val="14"/>
                <w:szCs w:val="18"/>
                <w:lang w:val="es-ES_tradnl"/>
              </w:rPr>
              <w:t>CATEGORIA DEL GRUPO</w:t>
            </w:r>
          </w:p>
          <w:p w14:paraId="1EEFD39C" w14:textId="4ED107AA" w:rsidR="002518DD" w:rsidRPr="006914E5" w:rsidRDefault="002518DD" w:rsidP="00F42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  <w:lang w:val="es-ES_tradnl"/>
              </w:rPr>
            </w:pPr>
            <w:r w:rsidRPr="006914E5">
              <w:rPr>
                <w:rFonts w:ascii="Arial" w:hAnsi="Arial" w:cs="Arial"/>
                <w:color w:val="auto"/>
                <w:sz w:val="14"/>
                <w:szCs w:val="18"/>
                <w:lang w:val="es-ES_tradnl"/>
              </w:rPr>
              <w:t>2014</w:t>
            </w:r>
          </w:p>
        </w:tc>
      </w:tr>
      <w:tr w:rsidR="00441940" w:rsidRPr="006914E5" w14:paraId="027656D8" w14:textId="1C8F008F" w:rsidTr="00C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167BCF3" w14:textId="77777777" w:rsidR="002518DD" w:rsidRPr="00DB5890" w:rsidRDefault="002518DD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1</w:t>
            </w:r>
          </w:p>
        </w:tc>
        <w:tc>
          <w:tcPr>
            <w:tcW w:w="3227" w:type="dxa"/>
          </w:tcPr>
          <w:p w14:paraId="23C8767E" w14:textId="77777777" w:rsidR="002518DD" w:rsidRPr="006914E5" w:rsidRDefault="002518DD" w:rsidP="0058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GRUPO DERECHO, SOCIEDAD Y DESARROLLO</w:t>
            </w:r>
          </w:p>
        </w:tc>
        <w:tc>
          <w:tcPr>
            <w:tcW w:w="1276" w:type="dxa"/>
          </w:tcPr>
          <w:p w14:paraId="0A667ED1" w14:textId="11E2F133" w:rsidR="002518DD" w:rsidRPr="006914E5" w:rsidRDefault="002518DD" w:rsidP="0009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134" w:type="dxa"/>
          </w:tcPr>
          <w:p w14:paraId="35153582" w14:textId="07283743" w:rsidR="002518DD" w:rsidRPr="006914E5" w:rsidRDefault="002518DD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66FF"/>
                <w:sz w:val="20"/>
                <w:szCs w:val="24"/>
                <w:lang w:val="es-ES_tradnl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color w:val="3366FF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276" w:type="dxa"/>
          </w:tcPr>
          <w:p w14:paraId="09B2819D" w14:textId="25D0D1B8" w:rsidR="002518DD" w:rsidRPr="006914E5" w:rsidRDefault="002518DD" w:rsidP="0009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275" w:type="dxa"/>
          </w:tcPr>
          <w:p w14:paraId="20231F28" w14:textId="4CFDB5CB" w:rsidR="002518DD" w:rsidRPr="006914E5" w:rsidRDefault="002518DD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</w:tr>
      <w:tr w:rsidR="00441940" w:rsidRPr="006914E5" w14:paraId="178AB4F2" w14:textId="0388EA95" w:rsidTr="00C46091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0EE50FF" w14:textId="77777777" w:rsidR="002518DD" w:rsidRPr="00DB5890" w:rsidRDefault="002518DD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2</w:t>
            </w:r>
          </w:p>
        </w:tc>
        <w:tc>
          <w:tcPr>
            <w:tcW w:w="3227" w:type="dxa"/>
          </w:tcPr>
          <w:p w14:paraId="21A606C8" w14:textId="77777777" w:rsidR="002518DD" w:rsidRPr="006914E5" w:rsidRDefault="002518DD" w:rsidP="0058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GRUPO DERECHO PÚBLICO</w:t>
            </w:r>
          </w:p>
        </w:tc>
        <w:tc>
          <w:tcPr>
            <w:tcW w:w="1276" w:type="dxa"/>
          </w:tcPr>
          <w:p w14:paraId="59686AD3" w14:textId="4A4BE634" w:rsidR="002518DD" w:rsidRPr="006914E5" w:rsidRDefault="002518DD" w:rsidP="0009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134" w:type="dxa"/>
          </w:tcPr>
          <w:p w14:paraId="369BFDEB" w14:textId="3A731181" w:rsidR="002518DD" w:rsidRPr="006914E5" w:rsidRDefault="002518DD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8000"/>
                <w:sz w:val="20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b/>
                <w:color w:val="008000"/>
                <w:sz w:val="20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276" w:type="dxa"/>
          </w:tcPr>
          <w:p w14:paraId="1968E528" w14:textId="40C69B47" w:rsidR="002518DD" w:rsidRPr="006914E5" w:rsidRDefault="002518DD" w:rsidP="0009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275" w:type="dxa"/>
          </w:tcPr>
          <w:p w14:paraId="682BFFA1" w14:textId="1E3FB721" w:rsidR="002518DD" w:rsidRPr="006914E5" w:rsidRDefault="002518DD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</w:tr>
      <w:tr w:rsidR="00C46091" w:rsidRPr="006914E5" w14:paraId="7B169E9C" w14:textId="7C7245AD" w:rsidTr="00C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F4C66DB" w14:textId="77777777" w:rsidR="00C46091" w:rsidRPr="00DB5890" w:rsidRDefault="00C46091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3</w:t>
            </w:r>
          </w:p>
        </w:tc>
        <w:tc>
          <w:tcPr>
            <w:tcW w:w="3227" w:type="dxa"/>
          </w:tcPr>
          <w:p w14:paraId="7112A936" w14:textId="77777777" w:rsidR="00C46091" w:rsidRPr="006914E5" w:rsidRDefault="00C46091" w:rsidP="0058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GRUPO DERECHO, ECONÓMICO Y ESTADO</w:t>
            </w:r>
          </w:p>
        </w:tc>
        <w:tc>
          <w:tcPr>
            <w:tcW w:w="1276" w:type="dxa"/>
          </w:tcPr>
          <w:p w14:paraId="72C7ABC8" w14:textId="5CCB26F7" w:rsidR="00C46091" w:rsidRPr="006914E5" w:rsidRDefault="00C46091" w:rsidP="0009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134" w:type="dxa"/>
          </w:tcPr>
          <w:p w14:paraId="46E7E82C" w14:textId="4124F5FF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8000"/>
                <w:sz w:val="20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b/>
                <w:color w:val="008000"/>
                <w:sz w:val="20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276" w:type="dxa"/>
          </w:tcPr>
          <w:p w14:paraId="49C2B03B" w14:textId="0D6139A5" w:rsidR="00C46091" w:rsidRPr="006914E5" w:rsidRDefault="00C46091" w:rsidP="0009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275" w:type="dxa"/>
          </w:tcPr>
          <w:p w14:paraId="4CEFB5E1" w14:textId="3DC3CE7F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</w:tr>
      <w:tr w:rsidR="00C46091" w:rsidRPr="006914E5" w14:paraId="5C7BECDC" w14:textId="4EE89AC4" w:rsidTr="00C460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DCFB0EC" w14:textId="77777777" w:rsidR="00C46091" w:rsidRPr="00DB5890" w:rsidRDefault="00C46091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4</w:t>
            </w:r>
          </w:p>
        </w:tc>
        <w:tc>
          <w:tcPr>
            <w:tcW w:w="3227" w:type="dxa"/>
          </w:tcPr>
          <w:p w14:paraId="13C31718" w14:textId="77777777" w:rsidR="00C46091" w:rsidRPr="006914E5" w:rsidRDefault="00C46091" w:rsidP="0058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GRUPO ANALÍTICO, CONTABLE Y ECONÓMICO G.A.C.E.</w:t>
            </w:r>
          </w:p>
        </w:tc>
        <w:tc>
          <w:tcPr>
            <w:tcW w:w="1276" w:type="dxa"/>
          </w:tcPr>
          <w:p w14:paraId="7351361F" w14:textId="78A2B5E8" w:rsidR="00C46091" w:rsidRPr="006914E5" w:rsidRDefault="00C46091" w:rsidP="0009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134" w:type="dxa"/>
          </w:tcPr>
          <w:p w14:paraId="4C8639BA" w14:textId="4C10BA0F" w:rsidR="00C46091" w:rsidRPr="006914E5" w:rsidRDefault="00C46091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8000"/>
                <w:sz w:val="20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b/>
                <w:color w:val="008000"/>
                <w:sz w:val="20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276" w:type="dxa"/>
          </w:tcPr>
          <w:p w14:paraId="54617D52" w14:textId="5442E092" w:rsidR="00C46091" w:rsidRPr="006914E5" w:rsidRDefault="00C46091" w:rsidP="0009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275" w:type="dxa"/>
          </w:tcPr>
          <w:p w14:paraId="3B118A15" w14:textId="72083797" w:rsidR="00C46091" w:rsidRPr="006914E5" w:rsidRDefault="00C46091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</w:tr>
      <w:tr w:rsidR="00C46091" w:rsidRPr="006914E5" w14:paraId="24731439" w14:textId="1733C401" w:rsidTr="00C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93AAD88" w14:textId="77777777" w:rsidR="00C46091" w:rsidRPr="00DB5890" w:rsidRDefault="00C46091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5</w:t>
            </w:r>
          </w:p>
        </w:tc>
        <w:tc>
          <w:tcPr>
            <w:tcW w:w="3227" w:type="dxa"/>
          </w:tcPr>
          <w:p w14:paraId="7B200CAD" w14:textId="77777777" w:rsidR="00C46091" w:rsidRPr="006914E5" w:rsidRDefault="00C46091" w:rsidP="0058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GRUPO INVESTIGACIÓN PARA LA GESTIÓN SOCIAL</w:t>
            </w:r>
          </w:p>
        </w:tc>
        <w:tc>
          <w:tcPr>
            <w:tcW w:w="1276" w:type="dxa"/>
          </w:tcPr>
          <w:p w14:paraId="596A752F" w14:textId="15297FDE" w:rsidR="00C46091" w:rsidRPr="006914E5" w:rsidRDefault="00C46091" w:rsidP="0009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134" w:type="dxa"/>
          </w:tcPr>
          <w:p w14:paraId="37F31BDA" w14:textId="027D9D91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8000"/>
                <w:sz w:val="20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b/>
                <w:color w:val="008000"/>
                <w:sz w:val="20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276" w:type="dxa"/>
          </w:tcPr>
          <w:p w14:paraId="04804A99" w14:textId="462A5CD5" w:rsidR="00C46091" w:rsidRPr="006914E5" w:rsidRDefault="00C46091" w:rsidP="0009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275" w:type="dxa"/>
          </w:tcPr>
          <w:p w14:paraId="48BA7F3C" w14:textId="1D816736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</w:tr>
      <w:tr w:rsidR="00C46091" w:rsidRPr="006914E5" w14:paraId="542E928D" w14:textId="3E316E3A" w:rsidTr="00C460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DDBA0C0" w14:textId="77777777" w:rsidR="00C46091" w:rsidRPr="00DB5890" w:rsidRDefault="00C46091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6</w:t>
            </w:r>
          </w:p>
        </w:tc>
        <w:tc>
          <w:tcPr>
            <w:tcW w:w="3227" w:type="dxa"/>
          </w:tcPr>
          <w:p w14:paraId="1DB2E1FC" w14:textId="211B15EC" w:rsidR="00C46091" w:rsidRPr="006914E5" w:rsidRDefault="00C46091" w:rsidP="00C46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GRUPO MATEMÁTICAS Y CIENCIAS DE LA INFORMACIÓN</w:t>
            </w:r>
          </w:p>
        </w:tc>
        <w:tc>
          <w:tcPr>
            <w:tcW w:w="1276" w:type="dxa"/>
          </w:tcPr>
          <w:p w14:paraId="7C723C9A" w14:textId="741B216A" w:rsidR="00C46091" w:rsidRPr="006914E5" w:rsidRDefault="00C46091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NO</w:t>
            </w:r>
          </w:p>
        </w:tc>
        <w:tc>
          <w:tcPr>
            <w:tcW w:w="1134" w:type="dxa"/>
          </w:tcPr>
          <w:p w14:paraId="095E888E" w14:textId="1BB8034B" w:rsidR="00C46091" w:rsidRPr="006914E5" w:rsidRDefault="00C46091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4"/>
                <w:lang w:val="es-ES_tradnl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-</w:t>
            </w:r>
          </w:p>
        </w:tc>
        <w:tc>
          <w:tcPr>
            <w:tcW w:w="1276" w:type="dxa"/>
          </w:tcPr>
          <w:p w14:paraId="0AA96F21" w14:textId="21BF17C4" w:rsidR="00C46091" w:rsidRPr="006914E5" w:rsidRDefault="00C46091" w:rsidP="0009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275" w:type="dxa"/>
          </w:tcPr>
          <w:p w14:paraId="2118F9AA" w14:textId="46D0C077" w:rsidR="00C46091" w:rsidRPr="006914E5" w:rsidRDefault="00C46091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</w:tr>
      <w:tr w:rsidR="00C46091" w:rsidRPr="006914E5" w14:paraId="27178F54" w14:textId="5A0F1B8F" w:rsidTr="00C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9B9007E" w14:textId="77777777" w:rsidR="00C46091" w:rsidRPr="00DB5890" w:rsidRDefault="00C46091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7</w:t>
            </w:r>
          </w:p>
        </w:tc>
        <w:tc>
          <w:tcPr>
            <w:tcW w:w="3227" w:type="dxa"/>
          </w:tcPr>
          <w:p w14:paraId="6954B05F" w14:textId="2596AD5A" w:rsidR="00C46091" w:rsidRPr="006914E5" w:rsidRDefault="00C46091" w:rsidP="0058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INVESTIGACIÓN Y DESARROLLO DE INGENIERÍA DE SISTEMAS G.I.D.I.S</w:t>
            </w:r>
          </w:p>
        </w:tc>
        <w:tc>
          <w:tcPr>
            <w:tcW w:w="1276" w:type="dxa"/>
          </w:tcPr>
          <w:p w14:paraId="1EB06B2F" w14:textId="4FDDE16F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NO</w:t>
            </w:r>
          </w:p>
        </w:tc>
        <w:tc>
          <w:tcPr>
            <w:tcW w:w="1134" w:type="dxa"/>
          </w:tcPr>
          <w:p w14:paraId="10A1112C" w14:textId="7D63168E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4"/>
                <w:lang w:val="es-ES_tradnl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-</w:t>
            </w:r>
          </w:p>
        </w:tc>
        <w:tc>
          <w:tcPr>
            <w:tcW w:w="1276" w:type="dxa"/>
          </w:tcPr>
          <w:p w14:paraId="0E1C7EC2" w14:textId="77D13355" w:rsidR="00C46091" w:rsidRPr="006914E5" w:rsidRDefault="00C46091" w:rsidP="0009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275" w:type="dxa"/>
          </w:tcPr>
          <w:p w14:paraId="76378DAC" w14:textId="74C8476D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14E5">
              <w:rPr>
                <w:rFonts w:ascii="Arial" w:hAnsi="Arial" w:cs="Arial"/>
                <w:color w:val="FF0000"/>
                <w:sz w:val="20"/>
                <w:szCs w:val="24"/>
                <w:lang w:val="es-ES_tradnl"/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</w:tr>
      <w:tr w:rsidR="00C46091" w:rsidRPr="006914E5" w14:paraId="692DD764" w14:textId="41241703" w:rsidTr="00C460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DE25365" w14:textId="77777777" w:rsidR="00C46091" w:rsidRPr="00DB5890" w:rsidRDefault="00C46091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8</w:t>
            </w:r>
          </w:p>
        </w:tc>
        <w:tc>
          <w:tcPr>
            <w:tcW w:w="3227" w:type="dxa"/>
          </w:tcPr>
          <w:p w14:paraId="7EA62746" w14:textId="1FC38D8D" w:rsidR="00C46091" w:rsidRPr="006914E5" w:rsidRDefault="00C46091" w:rsidP="00C46091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4"/>
                <w:bdr w:val="none" w:sz="0" w:space="0" w:color="auto" w:frame="1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GRUPO DE INVESTIGACIÓN EN DINÁMICAS SOCIALES CONTEMPORÁNEAS</w:t>
            </w:r>
          </w:p>
        </w:tc>
        <w:tc>
          <w:tcPr>
            <w:tcW w:w="1276" w:type="dxa"/>
          </w:tcPr>
          <w:p w14:paraId="0BD41E19" w14:textId="0E1E37F8" w:rsidR="00C46091" w:rsidRPr="006914E5" w:rsidRDefault="00C46091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NO</w:t>
            </w:r>
          </w:p>
        </w:tc>
        <w:tc>
          <w:tcPr>
            <w:tcW w:w="1134" w:type="dxa"/>
          </w:tcPr>
          <w:p w14:paraId="2093ABE7" w14:textId="5D653C45" w:rsidR="00C46091" w:rsidRPr="006914E5" w:rsidRDefault="00C46091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4"/>
                <w:lang w:val="es-ES_tradnl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-</w:t>
            </w:r>
          </w:p>
        </w:tc>
        <w:tc>
          <w:tcPr>
            <w:tcW w:w="1276" w:type="dxa"/>
          </w:tcPr>
          <w:p w14:paraId="5C368047" w14:textId="565762DC" w:rsidR="00C46091" w:rsidRPr="006914E5" w:rsidRDefault="00C46091" w:rsidP="0009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  <w:t>SI</w:t>
            </w:r>
          </w:p>
        </w:tc>
        <w:tc>
          <w:tcPr>
            <w:tcW w:w="1275" w:type="dxa"/>
          </w:tcPr>
          <w:p w14:paraId="31E408F3" w14:textId="4603D4C5" w:rsidR="00C46091" w:rsidRPr="006914E5" w:rsidRDefault="00C46091" w:rsidP="00586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FF"/>
                <w:sz w:val="20"/>
                <w:szCs w:val="24"/>
                <w:lang w:val="es-ES_tradnl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6914E5">
              <w:rPr>
                <w:rFonts w:ascii="Arial" w:hAnsi="Arial" w:cs="Arial"/>
                <w:b/>
                <w:color w:val="008000"/>
                <w:sz w:val="20"/>
                <w:szCs w:val="24"/>
                <w:lang w:val="es-ES_trad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</w:tr>
      <w:tr w:rsidR="00C46091" w:rsidRPr="006914E5" w14:paraId="56F19EB7" w14:textId="457DC08F" w:rsidTr="00C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EAD192E" w14:textId="77777777" w:rsidR="00C46091" w:rsidRPr="00DB5890" w:rsidRDefault="00C46091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9</w:t>
            </w:r>
          </w:p>
        </w:tc>
        <w:tc>
          <w:tcPr>
            <w:tcW w:w="3227" w:type="dxa"/>
          </w:tcPr>
          <w:p w14:paraId="71ABCB3B" w14:textId="42A04308" w:rsidR="00C46091" w:rsidRPr="006914E5" w:rsidRDefault="00C46091" w:rsidP="0058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GRUPO OPERACIONES, CALIDAD Y ADMINISTRACIÓN O.C.A.</w:t>
            </w:r>
          </w:p>
        </w:tc>
        <w:tc>
          <w:tcPr>
            <w:tcW w:w="1276" w:type="dxa"/>
          </w:tcPr>
          <w:p w14:paraId="25AB03C8" w14:textId="3855D400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NO</w:t>
            </w:r>
          </w:p>
        </w:tc>
        <w:tc>
          <w:tcPr>
            <w:tcW w:w="1134" w:type="dxa"/>
          </w:tcPr>
          <w:p w14:paraId="04510E63" w14:textId="0FC6187B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-</w:t>
            </w:r>
          </w:p>
        </w:tc>
        <w:tc>
          <w:tcPr>
            <w:tcW w:w="1276" w:type="dxa"/>
          </w:tcPr>
          <w:p w14:paraId="34A196AD" w14:textId="329D1718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NO</w:t>
            </w:r>
          </w:p>
        </w:tc>
        <w:tc>
          <w:tcPr>
            <w:tcW w:w="1275" w:type="dxa"/>
          </w:tcPr>
          <w:p w14:paraId="361E32DB" w14:textId="4F8BB189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-</w:t>
            </w:r>
          </w:p>
        </w:tc>
      </w:tr>
      <w:tr w:rsidR="00C46091" w:rsidRPr="006914E5" w14:paraId="6F6EC490" w14:textId="5627F915" w:rsidTr="00C46091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E62C7BF" w14:textId="77777777" w:rsidR="00C46091" w:rsidRPr="00DB5890" w:rsidRDefault="00C46091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10</w:t>
            </w:r>
          </w:p>
        </w:tc>
        <w:tc>
          <w:tcPr>
            <w:tcW w:w="3227" w:type="dxa"/>
          </w:tcPr>
          <w:p w14:paraId="7E95A820" w14:textId="6B7E4E74" w:rsidR="00C46091" w:rsidRPr="006914E5" w:rsidRDefault="00C46091" w:rsidP="0058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GRUPO DE ESTUDIOS SOCIO- ECONÓMICOS Y FINANCIEROS – G.E.S.E.F.</w:t>
            </w:r>
          </w:p>
        </w:tc>
        <w:tc>
          <w:tcPr>
            <w:tcW w:w="1276" w:type="dxa"/>
          </w:tcPr>
          <w:p w14:paraId="61153B55" w14:textId="4FB2D299" w:rsidR="00C46091" w:rsidRPr="006914E5" w:rsidRDefault="00C46091" w:rsidP="00C15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NO</w:t>
            </w:r>
          </w:p>
        </w:tc>
        <w:tc>
          <w:tcPr>
            <w:tcW w:w="1134" w:type="dxa"/>
          </w:tcPr>
          <w:p w14:paraId="568B82C7" w14:textId="3DA5F25D" w:rsidR="00C46091" w:rsidRPr="006914E5" w:rsidRDefault="00C46091" w:rsidP="00C15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-</w:t>
            </w:r>
          </w:p>
        </w:tc>
        <w:tc>
          <w:tcPr>
            <w:tcW w:w="1276" w:type="dxa"/>
          </w:tcPr>
          <w:p w14:paraId="4124F891" w14:textId="3D26A8FD" w:rsidR="00C46091" w:rsidRPr="006914E5" w:rsidRDefault="00C46091" w:rsidP="00C15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NO</w:t>
            </w:r>
          </w:p>
        </w:tc>
        <w:tc>
          <w:tcPr>
            <w:tcW w:w="1275" w:type="dxa"/>
          </w:tcPr>
          <w:p w14:paraId="42609836" w14:textId="0F2DD20C" w:rsidR="00C46091" w:rsidRPr="006914E5" w:rsidRDefault="00C46091" w:rsidP="00C15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-</w:t>
            </w:r>
          </w:p>
        </w:tc>
      </w:tr>
      <w:tr w:rsidR="00C46091" w:rsidRPr="006914E5" w14:paraId="74428F12" w14:textId="610B5C25" w:rsidTr="00C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777C692" w14:textId="73840C9A" w:rsidR="00C46091" w:rsidRPr="00DB5890" w:rsidRDefault="00C46091" w:rsidP="00586F4D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DB5890">
              <w:rPr>
                <w:rFonts w:ascii="Arial" w:hAnsi="Arial" w:cs="Arial"/>
                <w:sz w:val="18"/>
                <w:szCs w:val="24"/>
                <w:lang w:val="es-ES_tradnl"/>
              </w:rPr>
              <w:t>11</w:t>
            </w:r>
          </w:p>
        </w:tc>
        <w:tc>
          <w:tcPr>
            <w:tcW w:w="3227" w:type="dxa"/>
          </w:tcPr>
          <w:p w14:paraId="19098511" w14:textId="4505330B" w:rsidR="00C46091" w:rsidRPr="006914E5" w:rsidRDefault="00C46091" w:rsidP="0058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GESTIÒN DEL CONOCIMIENTO</w:t>
            </w:r>
          </w:p>
        </w:tc>
        <w:tc>
          <w:tcPr>
            <w:tcW w:w="1276" w:type="dxa"/>
          </w:tcPr>
          <w:p w14:paraId="2C736430" w14:textId="1A46262E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NO</w:t>
            </w:r>
          </w:p>
        </w:tc>
        <w:tc>
          <w:tcPr>
            <w:tcW w:w="1134" w:type="dxa"/>
          </w:tcPr>
          <w:p w14:paraId="0BDAD33B" w14:textId="224F9ECC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-</w:t>
            </w:r>
          </w:p>
        </w:tc>
        <w:tc>
          <w:tcPr>
            <w:tcW w:w="1276" w:type="dxa"/>
          </w:tcPr>
          <w:p w14:paraId="64E64577" w14:textId="6BDFCB8E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NO</w:t>
            </w:r>
          </w:p>
        </w:tc>
        <w:tc>
          <w:tcPr>
            <w:tcW w:w="1275" w:type="dxa"/>
          </w:tcPr>
          <w:p w14:paraId="7103C78F" w14:textId="03910572" w:rsidR="00C46091" w:rsidRPr="006914E5" w:rsidRDefault="00C46091" w:rsidP="00586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s-ES_tradnl"/>
              </w:rPr>
            </w:pPr>
            <w:r w:rsidRPr="006914E5">
              <w:rPr>
                <w:rFonts w:ascii="Arial" w:hAnsi="Arial" w:cs="Arial"/>
                <w:sz w:val="20"/>
                <w:szCs w:val="24"/>
                <w:lang w:val="es-ES_tradnl"/>
              </w:rPr>
              <w:t>-</w:t>
            </w:r>
          </w:p>
        </w:tc>
      </w:tr>
    </w:tbl>
    <w:p w14:paraId="49D2E391" w14:textId="2BF07292" w:rsidR="009E0B57" w:rsidRPr="00CC48D6" w:rsidRDefault="00090A8D" w:rsidP="00CC48D6">
      <w:pPr>
        <w:pStyle w:val="Prrafodelista"/>
        <w:numPr>
          <w:ilvl w:val="0"/>
          <w:numId w:val="49"/>
        </w:numPr>
        <w:spacing w:after="0" w:line="240" w:lineRule="auto"/>
        <w:ind w:right="616"/>
        <w:jc w:val="both"/>
        <w:rPr>
          <w:rFonts w:ascii="Arial" w:hAnsi="Arial" w:cs="Arial"/>
          <w:b/>
          <w:sz w:val="18"/>
          <w:szCs w:val="24"/>
          <w:lang w:val="es-ES_tradnl"/>
        </w:rPr>
      </w:pPr>
      <w:r w:rsidRPr="00CC48D6">
        <w:rPr>
          <w:rFonts w:ascii="Arial" w:hAnsi="Arial" w:cs="Arial"/>
          <w:b/>
          <w:sz w:val="18"/>
          <w:szCs w:val="24"/>
          <w:lang w:val="es-ES_tradnl"/>
        </w:rPr>
        <w:t>Logramos el reconocimiento y categorización de 8 Grupos de Investigación en la Convocato</w:t>
      </w:r>
      <w:r w:rsidR="00F25BFB" w:rsidRPr="00CC48D6">
        <w:rPr>
          <w:rFonts w:ascii="Arial" w:hAnsi="Arial" w:cs="Arial"/>
          <w:b/>
          <w:sz w:val="18"/>
          <w:szCs w:val="24"/>
          <w:lang w:val="es-ES_tradnl"/>
        </w:rPr>
        <w:t>r</w:t>
      </w:r>
      <w:r w:rsidRPr="00CC48D6">
        <w:rPr>
          <w:rFonts w:ascii="Arial" w:hAnsi="Arial" w:cs="Arial"/>
          <w:b/>
          <w:sz w:val="18"/>
          <w:szCs w:val="24"/>
          <w:lang w:val="es-ES_tradnl"/>
        </w:rPr>
        <w:t xml:space="preserve">ia 2014 frente a 5 Grupos reconocidos en la </w:t>
      </w:r>
      <w:r w:rsidR="00485798" w:rsidRPr="00CC48D6">
        <w:rPr>
          <w:rFonts w:ascii="Arial" w:hAnsi="Arial" w:cs="Arial"/>
          <w:b/>
          <w:sz w:val="18"/>
          <w:szCs w:val="24"/>
          <w:lang w:val="es-ES_tradnl"/>
        </w:rPr>
        <w:t xml:space="preserve">pasada </w:t>
      </w:r>
      <w:r w:rsidRPr="00CC48D6">
        <w:rPr>
          <w:rFonts w:ascii="Arial" w:hAnsi="Arial" w:cs="Arial"/>
          <w:b/>
          <w:sz w:val="18"/>
          <w:szCs w:val="24"/>
          <w:lang w:val="es-ES_tradnl"/>
        </w:rPr>
        <w:t>Convocatoria 2013</w:t>
      </w:r>
      <w:r w:rsidR="00007AFF" w:rsidRPr="00CC48D6">
        <w:rPr>
          <w:rFonts w:ascii="Arial" w:hAnsi="Arial" w:cs="Arial"/>
          <w:b/>
          <w:sz w:val="18"/>
          <w:szCs w:val="24"/>
          <w:lang w:val="es-ES_tradnl"/>
        </w:rPr>
        <w:t xml:space="preserve">, </w:t>
      </w:r>
      <w:r w:rsidR="0089611D" w:rsidRPr="00CC48D6">
        <w:rPr>
          <w:rFonts w:ascii="Arial" w:hAnsi="Arial" w:cs="Arial"/>
          <w:b/>
          <w:sz w:val="18"/>
          <w:szCs w:val="24"/>
          <w:lang w:val="es-ES_tradnl"/>
        </w:rPr>
        <w:t xml:space="preserve"> resaltando ademá</w:t>
      </w:r>
      <w:r w:rsidR="00007AFF" w:rsidRPr="00CC48D6">
        <w:rPr>
          <w:rFonts w:ascii="Arial" w:hAnsi="Arial" w:cs="Arial"/>
          <w:b/>
          <w:sz w:val="18"/>
          <w:szCs w:val="24"/>
          <w:lang w:val="es-ES_tradnl"/>
        </w:rPr>
        <w:t xml:space="preserve">s </w:t>
      </w:r>
      <w:r w:rsidR="0089611D" w:rsidRPr="00CC48D6">
        <w:rPr>
          <w:rFonts w:ascii="Arial" w:hAnsi="Arial" w:cs="Arial"/>
          <w:b/>
          <w:sz w:val="18"/>
          <w:szCs w:val="24"/>
          <w:lang w:val="es-ES_tradnl"/>
        </w:rPr>
        <w:t xml:space="preserve">que </w:t>
      </w:r>
      <w:r w:rsidR="00007AFF" w:rsidRPr="00CC48D6">
        <w:rPr>
          <w:rFonts w:ascii="Arial" w:hAnsi="Arial" w:cs="Arial"/>
          <w:b/>
          <w:sz w:val="18"/>
          <w:szCs w:val="24"/>
          <w:lang w:val="es-ES_tradnl"/>
        </w:rPr>
        <w:t>7</w:t>
      </w:r>
      <w:r w:rsidR="00CF70F3" w:rsidRPr="00CC48D6">
        <w:rPr>
          <w:rFonts w:ascii="Arial" w:hAnsi="Arial" w:cs="Arial"/>
          <w:b/>
          <w:sz w:val="18"/>
          <w:szCs w:val="24"/>
          <w:lang w:val="es-ES_tradnl"/>
        </w:rPr>
        <w:t xml:space="preserve"> Grupos de Investiga</w:t>
      </w:r>
      <w:r w:rsidR="00A21F2B" w:rsidRPr="00CC48D6">
        <w:rPr>
          <w:rFonts w:ascii="Arial" w:hAnsi="Arial" w:cs="Arial"/>
          <w:b/>
          <w:sz w:val="18"/>
          <w:szCs w:val="24"/>
          <w:lang w:val="es-ES_tradnl"/>
        </w:rPr>
        <w:t xml:space="preserve">ción obtuvieron la </w:t>
      </w:r>
      <w:r w:rsidR="00CC48D6" w:rsidRPr="00CC48D6">
        <w:rPr>
          <w:rFonts w:ascii="Arial" w:hAnsi="Arial" w:cs="Arial"/>
          <w:b/>
          <w:sz w:val="18"/>
          <w:szCs w:val="24"/>
          <w:lang w:val="es-ES_tradnl"/>
        </w:rPr>
        <w:t>Categoría</w:t>
      </w:r>
      <w:r w:rsidR="00007AFF" w:rsidRPr="00CC48D6">
        <w:rPr>
          <w:rFonts w:ascii="Arial" w:hAnsi="Arial" w:cs="Arial"/>
          <w:b/>
          <w:sz w:val="18"/>
          <w:szCs w:val="24"/>
          <w:lang w:val="es-ES_tradnl"/>
        </w:rPr>
        <w:t xml:space="preserve"> C y 1</w:t>
      </w:r>
      <w:r w:rsidR="00CF70F3" w:rsidRPr="00CC48D6">
        <w:rPr>
          <w:rFonts w:ascii="Arial" w:hAnsi="Arial" w:cs="Arial"/>
          <w:b/>
          <w:sz w:val="18"/>
          <w:szCs w:val="24"/>
          <w:lang w:val="es-ES_tradnl"/>
        </w:rPr>
        <w:t xml:space="preserve"> </w:t>
      </w:r>
      <w:r w:rsidR="00CC48D6" w:rsidRPr="00CC48D6">
        <w:rPr>
          <w:rFonts w:ascii="Arial" w:hAnsi="Arial" w:cs="Arial"/>
          <w:b/>
          <w:sz w:val="18"/>
          <w:szCs w:val="24"/>
          <w:lang w:val="es-ES_tradnl"/>
        </w:rPr>
        <w:t>grupo en Categoría D.</w:t>
      </w:r>
    </w:p>
    <w:p w14:paraId="062DF3D9" w14:textId="77777777" w:rsidR="00CC48D6" w:rsidRDefault="00CC48D6" w:rsidP="00CC48D6">
      <w:pPr>
        <w:spacing w:after="0" w:line="240" w:lineRule="auto"/>
        <w:ind w:right="616"/>
        <w:jc w:val="both"/>
        <w:rPr>
          <w:rFonts w:ascii="Arial" w:hAnsi="Arial" w:cs="Arial"/>
          <w:b/>
          <w:sz w:val="18"/>
          <w:szCs w:val="24"/>
          <w:lang w:val="es-ES_tradnl"/>
        </w:rPr>
      </w:pPr>
    </w:p>
    <w:p w14:paraId="0DD1E635" w14:textId="77777777" w:rsidR="00CC48D6" w:rsidRDefault="00CC48D6" w:rsidP="00CC48D6">
      <w:pPr>
        <w:spacing w:after="0" w:line="240" w:lineRule="auto"/>
        <w:ind w:right="616"/>
        <w:jc w:val="both"/>
        <w:rPr>
          <w:rFonts w:ascii="Arial" w:hAnsi="Arial" w:cs="Arial"/>
          <w:b/>
          <w:sz w:val="18"/>
          <w:szCs w:val="24"/>
          <w:lang w:val="es-ES_tradnl"/>
        </w:rPr>
      </w:pPr>
    </w:p>
    <w:p w14:paraId="48792EFC" w14:textId="77777777" w:rsidR="00CC48D6" w:rsidRDefault="00CC48D6" w:rsidP="00CC48D6">
      <w:pPr>
        <w:spacing w:after="0" w:line="240" w:lineRule="auto"/>
        <w:ind w:right="616"/>
        <w:jc w:val="both"/>
        <w:rPr>
          <w:rFonts w:ascii="Arial" w:hAnsi="Arial" w:cs="Arial"/>
          <w:b/>
          <w:sz w:val="18"/>
          <w:szCs w:val="24"/>
          <w:lang w:val="es-ES_tradnl"/>
        </w:rPr>
      </w:pPr>
    </w:p>
    <w:p w14:paraId="0028C5CA" w14:textId="77777777" w:rsidR="00CC48D6" w:rsidRPr="00CC48D6" w:rsidRDefault="00CC48D6" w:rsidP="00CC48D6">
      <w:pPr>
        <w:spacing w:after="0" w:line="240" w:lineRule="auto"/>
        <w:ind w:right="616"/>
        <w:jc w:val="both"/>
        <w:rPr>
          <w:rFonts w:ascii="Arial" w:hAnsi="Arial" w:cs="Arial"/>
          <w:b/>
          <w:sz w:val="18"/>
          <w:szCs w:val="24"/>
          <w:lang w:val="es-ES_tradnl"/>
        </w:rPr>
      </w:pPr>
    </w:p>
    <w:p w14:paraId="3A711A20" w14:textId="77777777" w:rsidR="009E0B57" w:rsidRPr="006647C7" w:rsidRDefault="009E0B57" w:rsidP="00760F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224CBD3" w14:textId="5F74143E" w:rsidR="003B1D9C" w:rsidRDefault="001131E9" w:rsidP="00CC48D6">
      <w:pPr>
        <w:shd w:val="clear" w:color="auto" w:fill="FFFFFF"/>
        <w:textAlignment w:val="baseline"/>
        <w:rPr>
          <w:rStyle w:val="nfasis"/>
          <w:rFonts w:ascii="Arial" w:hAnsi="Arial" w:cs="Arial"/>
          <w:b/>
          <w:i w:val="0"/>
          <w:color w:val="333333"/>
          <w:sz w:val="24"/>
          <w:szCs w:val="24"/>
          <w:bdr w:val="none" w:sz="0" w:space="0" w:color="auto" w:frame="1"/>
          <w:lang w:val="es-ES_tradnl"/>
        </w:rPr>
      </w:pPr>
      <w:r w:rsidRPr="006647C7">
        <w:rPr>
          <w:rStyle w:val="nfasis"/>
          <w:rFonts w:ascii="Arial" w:hAnsi="Arial" w:cs="Arial"/>
          <w:b/>
          <w:i w:val="0"/>
          <w:color w:val="333333"/>
          <w:sz w:val="24"/>
          <w:szCs w:val="24"/>
          <w:bdr w:val="none" w:sz="0" w:space="0" w:color="auto" w:frame="1"/>
          <w:lang w:val="es-ES_tradnl"/>
        </w:rPr>
        <w:lastRenderedPageBreak/>
        <w:t>4</w:t>
      </w:r>
      <w:r w:rsidR="00CC48D6" w:rsidRPr="006647C7">
        <w:rPr>
          <w:rStyle w:val="nfasis"/>
          <w:rFonts w:ascii="Arial" w:hAnsi="Arial" w:cs="Arial"/>
          <w:b/>
          <w:i w:val="0"/>
          <w:color w:val="333333"/>
          <w:sz w:val="24"/>
          <w:szCs w:val="24"/>
          <w:bdr w:val="none" w:sz="0" w:space="0" w:color="auto" w:frame="1"/>
          <w:lang w:val="es-ES_tradnl"/>
        </w:rPr>
        <w:t xml:space="preserve">. RESULTADOS CATEGORÍA </w:t>
      </w:r>
      <w:r w:rsidR="00CC48D6" w:rsidRPr="006647C7">
        <w:rPr>
          <w:rStyle w:val="nfasis"/>
          <w:rFonts w:ascii="Arial" w:hAnsi="Arial" w:cs="Arial"/>
          <w:b/>
          <w:color w:val="333333"/>
          <w:sz w:val="24"/>
          <w:szCs w:val="24"/>
          <w:bdr w:val="none" w:sz="0" w:space="0" w:color="auto" w:frame="1"/>
          <w:lang w:val="es-ES_tradnl"/>
        </w:rPr>
        <w:t>INVESTIGADORES</w:t>
      </w:r>
      <w:r w:rsidR="00CC48D6" w:rsidRPr="006647C7">
        <w:rPr>
          <w:rStyle w:val="nfasis"/>
          <w:rFonts w:ascii="Arial" w:hAnsi="Arial" w:cs="Arial"/>
          <w:b/>
          <w:i w:val="0"/>
          <w:color w:val="333333"/>
          <w:sz w:val="24"/>
          <w:szCs w:val="24"/>
          <w:bdr w:val="none" w:sz="0" w:space="0" w:color="auto" w:frame="1"/>
          <w:lang w:val="es-ES_tradnl"/>
        </w:rPr>
        <w:t xml:space="preserve">-  CONVOCATORIA 693 DE 2014 </w:t>
      </w:r>
    </w:p>
    <w:p w14:paraId="29921033" w14:textId="77777777" w:rsidR="00CA21FF" w:rsidRPr="006647C7" w:rsidRDefault="00CA21FF" w:rsidP="006E5882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ECC453D" w14:textId="760D843F" w:rsidR="001131E9" w:rsidRPr="006647C7" w:rsidRDefault="001131E9" w:rsidP="009E0B5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647C7">
        <w:rPr>
          <w:rFonts w:ascii="Arial" w:hAnsi="Arial" w:cs="Arial"/>
          <w:b/>
          <w:sz w:val="24"/>
          <w:szCs w:val="24"/>
          <w:lang w:val="es-ES_tradnl"/>
        </w:rPr>
        <w:t xml:space="preserve">Tabla </w:t>
      </w:r>
      <w:r w:rsidR="009E0B57" w:rsidRPr="006647C7">
        <w:rPr>
          <w:rFonts w:ascii="Arial" w:hAnsi="Arial" w:cs="Arial"/>
          <w:b/>
          <w:sz w:val="24"/>
          <w:szCs w:val="24"/>
          <w:lang w:val="es-ES_tradnl"/>
        </w:rPr>
        <w:t xml:space="preserve">2 </w:t>
      </w:r>
      <w:r w:rsidRPr="006647C7">
        <w:rPr>
          <w:rFonts w:ascii="Arial" w:hAnsi="Arial" w:cs="Arial"/>
          <w:b/>
          <w:sz w:val="24"/>
          <w:szCs w:val="24"/>
          <w:lang w:val="es-ES_tradnl"/>
        </w:rPr>
        <w:t>Reconocimiento de Investigadores – Convocatoria 2014</w:t>
      </w:r>
    </w:p>
    <w:p w14:paraId="11301E55" w14:textId="13CFC533" w:rsidR="003B1D9C" w:rsidRPr="006647C7" w:rsidRDefault="00144504" w:rsidP="003B1D9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647C7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34550D9A" wp14:editId="1EA9C469">
            <wp:extent cx="5366759" cy="2909570"/>
            <wp:effectExtent l="101600" t="101600" r="94615" b="11303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24"/>
                    <a:stretch/>
                  </pic:blipFill>
                  <pic:spPr bwMode="auto">
                    <a:xfrm>
                      <a:off x="0" y="0"/>
                      <a:ext cx="5367087" cy="2909748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892DF" w14:textId="1668C109" w:rsidR="007408DF" w:rsidRPr="00CC48D6" w:rsidRDefault="003B1D9C" w:rsidP="000269FC">
      <w:pPr>
        <w:tabs>
          <w:tab w:val="left" w:pos="9214"/>
        </w:tabs>
        <w:spacing w:line="240" w:lineRule="auto"/>
        <w:ind w:left="709" w:right="758"/>
        <w:jc w:val="both"/>
        <w:rPr>
          <w:rFonts w:ascii="Arial" w:hAnsi="Arial" w:cs="Arial"/>
          <w:b/>
          <w:szCs w:val="24"/>
          <w:lang w:val="es-ES_tradnl"/>
        </w:rPr>
      </w:pPr>
      <w:r w:rsidRPr="00CC48D6">
        <w:rPr>
          <w:rFonts w:ascii="Arial" w:hAnsi="Arial" w:cs="Arial"/>
          <w:szCs w:val="24"/>
          <w:lang w:val="es-ES_tradnl"/>
        </w:rPr>
        <w:t>*La Convocatoria 2014 reconoció</w:t>
      </w:r>
      <w:r w:rsidR="00CC38EB" w:rsidRPr="00CC48D6">
        <w:rPr>
          <w:rFonts w:ascii="Arial" w:hAnsi="Arial" w:cs="Arial"/>
          <w:szCs w:val="24"/>
          <w:lang w:val="es-ES_tradnl"/>
        </w:rPr>
        <w:t xml:space="preserve"> en la </w:t>
      </w:r>
      <w:r w:rsidR="001F0D85" w:rsidRPr="00CC48D6">
        <w:rPr>
          <w:rFonts w:ascii="Arial" w:hAnsi="Arial" w:cs="Arial"/>
          <w:szCs w:val="24"/>
          <w:lang w:val="es-ES_tradnl"/>
        </w:rPr>
        <w:t>Categoría</w:t>
      </w:r>
      <w:r w:rsidR="00CC38EB" w:rsidRPr="00CC48D6">
        <w:rPr>
          <w:rFonts w:ascii="Arial" w:hAnsi="Arial" w:cs="Arial"/>
          <w:szCs w:val="24"/>
          <w:lang w:val="es-ES_tradnl"/>
        </w:rPr>
        <w:t xml:space="preserve"> de </w:t>
      </w:r>
      <w:r w:rsidR="00CC38EB" w:rsidRPr="00CC48D6">
        <w:rPr>
          <w:rFonts w:ascii="Arial" w:hAnsi="Arial" w:cs="Arial"/>
          <w:b/>
          <w:i/>
          <w:szCs w:val="24"/>
          <w:lang w:val="es-ES_tradnl"/>
        </w:rPr>
        <w:t>Investigadores</w:t>
      </w:r>
      <w:r w:rsidRPr="00CC48D6">
        <w:rPr>
          <w:rFonts w:ascii="Arial" w:hAnsi="Arial" w:cs="Arial"/>
          <w:szCs w:val="24"/>
          <w:lang w:val="es-ES_tradnl"/>
        </w:rPr>
        <w:t xml:space="preserve"> </w:t>
      </w:r>
      <w:r w:rsidR="0065332C" w:rsidRPr="00CC48D6">
        <w:rPr>
          <w:rFonts w:ascii="Arial" w:hAnsi="Arial" w:cs="Arial"/>
          <w:szCs w:val="24"/>
          <w:lang w:val="es-ES_tradnl"/>
        </w:rPr>
        <w:t xml:space="preserve">a </w:t>
      </w:r>
      <w:r w:rsidR="00144504" w:rsidRPr="00CC48D6">
        <w:rPr>
          <w:rFonts w:ascii="Arial" w:hAnsi="Arial" w:cs="Arial"/>
          <w:szCs w:val="24"/>
          <w:lang w:val="es-ES_tradnl"/>
        </w:rPr>
        <w:t>12</w:t>
      </w:r>
      <w:r w:rsidRPr="00CC48D6">
        <w:rPr>
          <w:rFonts w:ascii="Arial" w:hAnsi="Arial" w:cs="Arial"/>
          <w:szCs w:val="24"/>
          <w:lang w:val="es-ES_tradnl"/>
        </w:rPr>
        <w:t xml:space="preserve"> investigadores, de los cuales cate</w:t>
      </w:r>
      <w:r w:rsidR="00144504" w:rsidRPr="00CC48D6">
        <w:rPr>
          <w:rFonts w:ascii="Arial" w:hAnsi="Arial" w:cs="Arial"/>
          <w:szCs w:val="24"/>
          <w:lang w:val="es-ES_tradnl"/>
        </w:rPr>
        <w:t>goriza a 11</w:t>
      </w:r>
      <w:r w:rsidR="00CC38EB" w:rsidRPr="00CC48D6">
        <w:rPr>
          <w:rFonts w:ascii="Arial" w:hAnsi="Arial" w:cs="Arial"/>
          <w:szCs w:val="24"/>
          <w:lang w:val="es-ES_tradnl"/>
        </w:rPr>
        <w:t xml:space="preserve"> investigadores </w:t>
      </w:r>
      <w:r w:rsidR="00812B00" w:rsidRPr="00CC48D6">
        <w:rPr>
          <w:rFonts w:ascii="Arial" w:hAnsi="Arial" w:cs="Arial"/>
          <w:szCs w:val="24"/>
          <w:lang w:val="es-ES_tradnl"/>
        </w:rPr>
        <w:t xml:space="preserve">como </w:t>
      </w:r>
      <w:r w:rsidRPr="00CC48D6">
        <w:rPr>
          <w:rFonts w:ascii="Arial" w:hAnsi="Arial" w:cs="Arial"/>
          <w:b/>
          <w:szCs w:val="24"/>
          <w:lang w:val="es-ES_tradnl"/>
        </w:rPr>
        <w:t>Investigadores Junior</w:t>
      </w:r>
      <w:r w:rsidR="00144504" w:rsidRPr="00CC48D6">
        <w:rPr>
          <w:rFonts w:ascii="Arial" w:hAnsi="Arial" w:cs="Arial"/>
          <w:szCs w:val="24"/>
          <w:lang w:val="es-ES_tradnl"/>
        </w:rPr>
        <w:t xml:space="preserve"> y 1</w:t>
      </w:r>
      <w:r w:rsidRPr="00CC48D6">
        <w:rPr>
          <w:rFonts w:ascii="Arial" w:hAnsi="Arial" w:cs="Arial"/>
          <w:szCs w:val="24"/>
          <w:lang w:val="es-ES_tradnl"/>
        </w:rPr>
        <w:t xml:space="preserve"> </w:t>
      </w:r>
      <w:r w:rsidR="00144504" w:rsidRPr="00CC48D6">
        <w:rPr>
          <w:rFonts w:ascii="Arial" w:hAnsi="Arial" w:cs="Arial"/>
          <w:szCs w:val="24"/>
          <w:lang w:val="es-ES_tradnl"/>
        </w:rPr>
        <w:t>investigador</w:t>
      </w:r>
      <w:r w:rsidR="00CC38EB" w:rsidRPr="00CC48D6">
        <w:rPr>
          <w:rFonts w:ascii="Arial" w:hAnsi="Arial" w:cs="Arial"/>
          <w:szCs w:val="24"/>
          <w:lang w:val="es-ES_tradnl"/>
        </w:rPr>
        <w:t xml:space="preserve"> </w:t>
      </w:r>
      <w:r w:rsidR="00812B00" w:rsidRPr="00CC48D6">
        <w:rPr>
          <w:rFonts w:ascii="Arial" w:hAnsi="Arial" w:cs="Arial"/>
          <w:szCs w:val="24"/>
          <w:lang w:val="es-ES_tradnl"/>
        </w:rPr>
        <w:t xml:space="preserve">como </w:t>
      </w:r>
      <w:r w:rsidR="00144504" w:rsidRPr="00CC48D6">
        <w:rPr>
          <w:rFonts w:ascii="Arial" w:hAnsi="Arial" w:cs="Arial"/>
          <w:b/>
          <w:szCs w:val="24"/>
          <w:lang w:val="es-ES_tradnl"/>
        </w:rPr>
        <w:t>Investigador</w:t>
      </w:r>
      <w:r w:rsidRPr="00CC48D6">
        <w:rPr>
          <w:rFonts w:ascii="Arial" w:hAnsi="Arial" w:cs="Arial"/>
          <w:b/>
          <w:szCs w:val="24"/>
          <w:lang w:val="es-ES_tradnl"/>
        </w:rPr>
        <w:t xml:space="preserve"> </w:t>
      </w:r>
      <w:r w:rsidR="00144504" w:rsidRPr="00CC48D6">
        <w:rPr>
          <w:rFonts w:ascii="Arial" w:hAnsi="Arial" w:cs="Arial"/>
          <w:b/>
          <w:szCs w:val="24"/>
          <w:lang w:val="es-ES_tradnl"/>
        </w:rPr>
        <w:t>Asociado</w:t>
      </w:r>
      <w:r w:rsidRPr="00CC48D6">
        <w:rPr>
          <w:rFonts w:ascii="Arial" w:hAnsi="Arial" w:cs="Arial"/>
          <w:b/>
          <w:szCs w:val="24"/>
          <w:lang w:val="es-ES_tradnl"/>
        </w:rPr>
        <w:t>.</w:t>
      </w:r>
    </w:p>
    <w:p w14:paraId="13255CB2" w14:textId="77777777" w:rsidR="000D7A1B" w:rsidRDefault="000D7A1B" w:rsidP="0066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54908A5" w14:textId="77777777" w:rsidR="0089126A" w:rsidRDefault="0089126A" w:rsidP="0066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DDD75A2" w14:textId="44E558E4" w:rsidR="0089126A" w:rsidRDefault="0089126A" w:rsidP="0066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5. Reconocimiento del Director del Centro de Investigaciones </w:t>
      </w:r>
    </w:p>
    <w:p w14:paraId="737CFED4" w14:textId="77777777" w:rsidR="0089126A" w:rsidRDefault="0089126A" w:rsidP="00664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5A52393" w14:textId="555C19A2" w:rsidR="0089126A" w:rsidRPr="0089126A" w:rsidRDefault="0089126A" w:rsidP="0089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9126A">
        <w:rPr>
          <w:rFonts w:ascii="Arial" w:hAnsi="Arial" w:cs="Arial"/>
          <w:sz w:val="24"/>
          <w:szCs w:val="24"/>
          <w:lang w:val="es-ES_tradnl"/>
        </w:rPr>
        <w:t xml:space="preserve">Teniendo en cuenta la categorización obtenida </w:t>
      </w:r>
      <w:r>
        <w:rPr>
          <w:rFonts w:ascii="Arial" w:hAnsi="Arial" w:cs="Arial"/>
          <w:sz w:val="24"/>
          <w:szCs w:val="24"/>
          <w:lang w:val="es-ES_tradnl"/>
        </w:rPr>
        <w:t xml:space="preserve">por el Dr. Rodrigo Plazas, Director del Centro de Investigaciones de la Corporación, como </w:t>
      </w:r>
      <w:r w:rsidRPr="0089126A">
        <w:rPr>
          <w:rFonts w:ascii="Arial" w:hAnsi="Arial" w:cs="Arial"/>
          <w:sz w:val="24"/>
          <w:szCs w:val="24"/>
          <w:lang w:val="es-ES_tradnl"/>
        </w:rPr>
        <w:t xml:space="preserve"> Investigador Reconocido por Colciencias dentro de la Convocatoria Nacional para el Reconocimiento y Medición de Grupos de Investigación, Desarrollo Tecnológico o de Innovación y para el Reconocimiento de Investigadores del SNCTeI – 2014, Colciencias lo</w:t>
      </w:r>
      <w:r w:rsidR="00E53D2E">
        <w:rPr>
          <w:rFonts w:ascii="Arial" w:hAnsi="Arial" w:cs="Arial"/>
          <w:sz w:val="24"/>
          <w:szCs w:val="24"/>
          <w:lang w:val="es-ES_tradnl"/>
        </w:rPr>
        <w:t xml:space="preserve"> ha incorporado</w:t>
      </w:r>
      <w:r w:rsidRPr="00891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3D2E">
        <w:rPr>
          <w:rFonts w:ascii="Arial" w:hAnsi="Arial" w:cs="Arial"/>
          <w:sz w:val="24"/>
          <w:szCs w:val="24"/>
          <w:lang w:val="es-ES_tradnl"/>
        </w:rPr>
        <w:t xml:space="preserve">como Par evaluador </w:t>
      </w:r>
      <w:r w:rsidRPr="0089126A">
        <w:rPr>
          <w:rFonts w:ascii="Arial" w:hAnsi="Arial" w:cs="Arial"/>
          <w:sz w:val="24"/>
          <w:szCs w:val="24"/>
          <w:lang w:val="es-ES_tradnl"/>
        </w:rPr>
        <w:t>del Sistema Nacional de Ciencia y Tecnología e Innovación (SNCTeI), con el objeto de facilitar su visualización a nivel nacional e internacional.</w:t>
      </w:r>
    </w:p>
    <w:p w14:paraId="0B52B8B0" w14:textId="77777777" w:rsidR="0089126A" w:rsidRPr="0089126A" w:rsidRDefault="0089126A" w:rsidP="0089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FE3520C" w14:textId="4C5924F4" w:rsidR="00E53D2E" w:rsidRPr="0089126A" w:rsidRDefault="00E53D2E" w:rsidP="0089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Finalmente todos estos reconocimientos evidencian el avance, trabajo, y trayectoria en investigación de alta calidad que el equipo de investigadores de la Corporación Universitaria Republicano viene consolidando desde su fundación.</w:t>
      </w:r>
    </w:p>
    <w:p w14:paraId="46D591D5" w14:textId="77777777" w:rsidR="0089126A" w:rsidRPr="0089126A" w:rsidRDefault="0089126A" w:rsidP="0089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A486CAD" w14:textId="77777777" w:rsidR="0089126A" w:rsidRPr="0089126A" w:rsidRDefault="0089126A" w:rsidP="0089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9126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2EC07B0" w14:textId="77777777" w:rsidR="0089126A" w:rsidRPr="0089126A" w:rsidRDefault="0089126A" w:rsidP="0089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748A932" w14:textId="26FED972" w:rsidR="0089126A" w:rsidRPr="0089126A" w:rsidRDefault="0089126A" w:rsidP="0089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89126A" w:rsidRPr="0089126A" w:rsidSect="004E60F5"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154E" w14:textId="77777777" w:rsidR="007F7BF3" w:rsidRDefault="007F7BF3" w:rsidP="005A44CD">
      <w:pPr>
        <w:spacing w:after="0" w:line="240" w:lineRule="auto"/>
      </w:pPr>
      <w:r>
        <w:separator/>
      </w:r>
    </w:p>
  </w:endnote>
  <w:endnote w:type="continuationSeparator" w:id="0">
    <w:p w14:paraId="379FAA4F" w14:textId="77777777" w:rsidR="007F7BF3" w:rsidRDefault="007F7BF3" w:rsidP="005A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B5564" w14:textId="77777777" w:rsidR="00E53D2E" w:rsidRDefault="00E53D2E" w:rsidP="00953E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DB5FC" w14:textId="77777777" w:rsidR="00E53D2E" w:rsidRDefault="00E53D2E" w:rsidP="00953E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C92F1" w14:textId="77777777" w:rsidR="00E53D2E" w:rsidRDefault="00E53D2E" w:rsidP="00953E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201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BC1CE1" w14:textId="77777777" w:rsidR="00E53D2E" w:rsidRDefault="00E53D2E" w:rsidP="00953E1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F29B" w14:textId="77777777" w:rsidR="007F7BF3" w:rsidRDefault="007F7BF3" w:rsidP="005A44CD">
      <w:pPr>
        <w:spacing w:after="0" w:line="240" w:lineRule="auto"/>
      </w:pPr>
      <w:r>
        <w:separator/>
      </w:r>
    </w:p>
  </w:footnote>
  <w:footnote w:type="continuationSeparator" w:id="0">
    <w:p w14:paraId="6040F220" w14:textId="77777777" w:rsidR="007F7BF3" w:rsidRDefault="007F7BF3" w:rsidP="005A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A7"/>
    <w:multiLevelType w:val="hybridMultilevel"/>
    <w:tmpl w:val="37F8A7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53D"/>
    <w:multiLevelType w:val="hybridMultilevel"/>
    <w:tmpl w:val="2AF8BC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FE4"/>
    <w:multiLevelType w:val="hybridMultilevel"/>
    <w:tmpl w:val="38346C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62E0"/>
    <w:multiLevelType w:val="hybridMultilevel"/>
    <w:tmpl w:val="AB9E4D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0DFD"/>
    <w:multiLevelType w:val="hybridMultilevel"/>
    <w:tmpl w:val="179C403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1C73"/>
    <w:multiLevelType w:val="hybridMultilevel"/>
    <w:tmpl w:val="8BE41E5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02F0"/>
    <w:multiLevelType w:val="hybridMultilevel"/>
    <w:tmpl w:val="BA90DA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418B"/>
    <w:multiLevelType w:val="hybridMultilevel"/>
    <w:tmpl w:val="ED8A8710"/>
    <w:lvl w:ilvl="0" w:tplc="0680BD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525"/>
    <w:multiLevelType w:val="hybridMultilevel"/>
    <w:tmpl w:val="8D1E464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72F4"/>
    <w:multiLevelType w:val="hybridMultilevel"/>
    <w:tmpl w:val="C5CE0382"/>
    <w:lvl w:ilvl="0" w:tplc="F35468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15127"/>
    <w:multiLevelType w:val="hybridMultilevel"/>
    <w:tmpl w:val="153C1B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F3B74"/>
    <w:multiLevelType w:val="hybridMultilevel"/>
    <w:tmpl w:val="9BC6789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01E"/>
    <w:multiLevelType w:val="hybridMultilevel"/>
    <w:tmpl w:val="1AE404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85BB3"/>
    <w:multiLevelType w:val="hybridMultilevel"/>
    <w:tmpl w:val="43AEE7F4"/>
    <w:lvl w:ilvl="0" w:tplc="6B4A9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C390D"/>
    <w:multiLevelType w:val="hybridMultilevel"/>
    <w:tmpl w:val="0DA4B0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B4904"/>
    <w:multiLevelType w:val="hybridMultilevel"/>
    <w:tmpl w:val="D7A20C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E5211"/>
    <w:multiLevelType w:val="hybridMultilevel"/>
    <w:tmpl w:val="6DB413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D229C"/>
    <w:multiLevelType w:val="hybridMultilevel"/>
    <w:tmpl w:val="47200D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D37C8"/>
    <w:multiLevelType w:val="hybridMultilevel"/>
    <w:tmpl w:val="8062C6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B501E"/>
    <w:multiLevelType w:val="hybridMultilevel"/>
    <w:tmpl w:val="96888006"/>
    <w:lvl w:ilvl="0" w:tplc="6A246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06449D"/>
    <w:multiLevelType w:val="hybridMultilevel"/>
    <w:tmpl w:val="B9766D2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55D"/>
    <w:multiLevelType w:val="hybridMultilevel"/>
    <w:tmpl w:val="475E7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F0620"/>
    <w:multiLevelType w:val="hybridMultilevel"/>
    <w:tmpl w:val="2EFCC670"/>
    <w:lvl w:ilvl="0" w:tplc="4F4A3C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2FD4"/>
    <w:multiLevelType w:val="hybridMultilevel"/>
    <w:tmpl w:val="441442F6"/>
    <w:lvl w:ilvl="0" w:tplc="56927404">
      <w:start w:val="3"/>
      <w:numFmt w:val="bullet"/>
      <w:lvlText w:val=""/>
      <w:lvlJc w:val="left"/>
      <w:pPr>
        <w:ind w:left="929" w:hanging="360"/>
      </w:pPr>
      <w:rPr>
        <w:rFonts w:ascii="Symbol" w:eastAsiaTheme="minorHAnsi" w:hAnsi="Symbo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4">
    <w:nsid w:val="42877112"/>
    <w:multiLevelType w:val="hybridMultilevel"/>
    <w:tmpl w:val="33407E38"/>
    <w:lvl w:ilvl="0" w:tplc="E0E2B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B3711"/>
    <w:multiLevelType w:val="hybridMultilevel"/>
    <w:tmpl w:val="B6184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A4473"/>
    <w:multiLevelType w:val="hybridMultilevel"/>
    <w:tmpl w:val="D7A20C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E46D7"/>
    <w:multiLevelType w:val="hybridMultilevel"/>
    <w:tmpl w:val="2AF8BC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D7B4A"/>
    <w:multiLevelType w:val="hybridMultilevel"/>
    <w:tmpl w:val="13B6A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4EB"/>
    <w:multiLevelType w:val="hybridMultilevel"/>
    <w:tmpl w:val="F84C039E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F5253"/>
    <w:multiLevelType w:val="hybridMultilevel"/>
    <w:tmpl w:val="FDBE14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654FA"/>
    <w:multiLevelType w:val="hybridMultilevel"/>
    <w:tmpl w:val="8DBAC49A"/>
    <w:lvl w:ilvl="0" w:tplc="593E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3626C"/>
    <w:multiLevelType w:val="hybridMultilevel"/>
    <w:tmpl w:val="334E9C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56E4C"/>
    <w:multiLevelType w:val="hybridMultilevel"/>
    <w:tmpl w:val="9D180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A3C4C"/>
    <w:multiLevelType w:val="hybridMultilevel"/>
    <w:tmpl w:val="0DA4B02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055870"/>
    <w:multiLevelType w:val="hybridMultilevel"/>
    <w:tmpl w:val="EE26E57C"/>
    <w:lvl w:ilvl="0" w:tplc="9FCE4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1B78D3"/>
    <w:multiLevelType w:val="hybridMultilevel"/>
    <w:tmpl w:val="221AAB56"/>
    <w:lvl w:ilvl="0" w:tplc="D9F06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747247"/>
    <w:multiLevelType w:val="hybridMultilevel"/>
    <w:tmpl w:val="C54C8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40DF1"/>
    <w:multiLevelType w:val="hybridMultilevel"/>
    <w:tmpl w:val="806E66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A4E2F"/>
    <w:multiLevelType w:val="hybridMultilevel"/>
    <w:tmpl w:val="935259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E673A"/>
    <w:multiLevelType w:val="hybridMultilevel"/>
    <w:tmpl w:val="76F6181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D4B8D"/>
    <w:multiLevelType w:val="hybridMultilevel"/>
    <w:tmpl w:val="99C6C1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249E3"/>
    <w:multiLevelType w:val="hybridMultilevel"/>
    <w:tmpl w:val="ACB87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44F69"/>
    <w:multiLevelType w:val="hybridMultilevel"/>
    <w:tmpl w:val="C90C4B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231E3"/>
    <w:multiLevelType w:val="hybridMultilevel"/>
    <w:tmpl w:val="4600E46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5699D"/>
    <w:multiLevelType w:val="hybridMultilevel"/>
    <w:tmpl w:val="D0C6DC0C"/>
    <w:lvl w:ilvl="0" w:tplc="3828B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FE77AC"/>
    <w:multiLevelType w:val="hybridMultilevel"/>
    <w:tmpl w:val="4AD0A3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D5628"/>
    <w:multiLevelType w:val="hybridMultilevel"/>
    <w:tmpl w:val="0DA4B0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0"/>
  </w:num>
  <w:num w:numId="4">
    <w:abstractNumId w:val="31"/>
  </w:num>
  <w:num w:numId="5">
    <w:abstractNumId w:val="44"/>
  </w:num>
  <w:num w:numId="6">
    <w:abstractNumId w:val="18"/>
  </w:num>
  <w:num w:numId="7">
    <w:abstractNumId w:val="19"/>
  </w:num>
  <w:num w:numId="8">
    <w:abstractNumId w:val="36"/>
  </w:num>
  <w:num w:numId="9">
    <w:abstractNumId w:val="24"/>
  </w:num>
  <w:num w:numId="10">
    <w:abstractNumId w:val="35"/>
  </w:num>
  <w:num w:numId="11">
    <w:abstractNumId w:val="47"/>
  </w:num>
  <w:num w:numId="12">
    <w:abstractNumId w:val="14"/>
  </w:num>
  <w:num w:numId="13">
    <w:abstractNumId w:val="32"/>
  </w:num>
  <w:num w:numId="14">
    <w:abstractNumId w:val="17"/>
  </w:num>
  <w:num w:numId="15">
    <w:abstractNumId w:val="34"/>
  </w:num>
  <w:num w:numId="16">
    <w:abstractNumId w:val="42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8"/>
  </w:num>
  <w:num w:numId="22">
    <w:abstractNumId w:val="10"/>
  </w:num>
  <w:num w:numId="23">
    <w:abstractNumId w:val="0"/>
  </w:num>
  <w:num w:numId="24">
    <w:abstractNumId w:val="9"/>
  </w:num>
  <w:num w:numId="25">
    <w:abstractNumId w:val="22"/>
  </w:num>
  <w:num w:numId="26">
    <w:abstractNumId w:val="16"/>
  </w:num>
  <w:num w:numId="27">
    <w:abstractNumId w:val="41"/>
  </w:num>
  <w:num w:numId="28">
    <w:abstractNumId w:val="37"/>
  </w:num>
  <w:num w:numId="29">
    <w:abstractNumId w:val="21"/>
  </w:num>
  <w:num w:numId="30">
    <w:abstractNumId w:val="2"/>
  </w:num>
  <w:num w:numId="31">
    <w:abstractNumId w:val="39"/>
  </w:num>
  <w:num w:numId="32">
    <w:abstractNumId w:val="45"/>
  </w:num>
  <w:num w:numId="33">
    <w:abstractNumId w:val="38"/>
  </w:num>
  <w:num w:numId="34">
    <w:abstractNumId w:val="30"/>
  </w:num>
  <w:num w:numId="35">
    <w:abstractNumId w:val="25"/>
  </w:num>
  <w:num w:numId="36">
    <w:abstractNumId w:val="6"/>
  </w:num>
  <w:num w:numId="37">
    <w:abstractNumId w:val="33"/>
  </w:num>
  <w:num w:numId="38">
    <w:abstractNumId w:val="8"/>
  </w:num>
  <w:num w:numId="39">
    <w:abstractNumId w:val="43"/>
  </w:num>
  <w:num w:numId="40">
    <w:abstractNumId w:val="3"/>
  </w:num>
  <w:num w:numId="41">
    <w:abstractNumId w:val="13"/>
  </w:num>
  <w:num w:numId="42">
    <w:abstractNumId w:val="26"/>
  </w:num>
  <w:num w:numId="43">
    <w:abstractNumId w:val="1"/>
  </w:num>
  <w:num w:numId="44">
    <w:abstractNumId w:val="20"/>
  </w:num>
  <w:num w:numId="45">
    <w:abstractNumId w:val="15"/>
  </w:num>
  <w:num w:numId="46">
    <w:abstractNumId w:val="27"/>
  </w:num>
  <w:num w:numId="47">
    <w:abstractNumId w:val="4"/>
  </w:num>
  <w:num w:numId="48">
    <w:abstractNumId w:val="2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43"/>
    <w:rsid w:val="00000550"/>
    <w:rsid w:val="0000168E"/>
    <w:rsid w:val="00003005"/>
    <w:rsid w:val="00003014"/>
    <w:rsid w:val="000068DF"/>
    <w:rsid w:val="000073DD"/>
    <w:rsid w:val="00007AFF"/>
    <w:rsid w:val="00011382"/>
    <w:rsid w:val="0001181F"/>
    <w:rsid w:val="00011ED5"/>
    <w:rsid w:val="00020B9B"/>
    <w:rsid w:val="00020F04"/>
    <w:rsid w:val="00020F8A"/>
    <w:rsid w:val="00021457"/>
    <w:rsid w:val="00021FF8"/>
    <w:rsid w:val="0002494A"/>
    <w:rsid w:val="0002567A"/>
    <w:rsid w:val="000269FC"/>
    <w:rsid w:val="00026ACE"/>
    <w:rsid w:val="00026F76"/>
    <w:rsid w:val="000272BD"/>
    <w:rsid w:val="00027340"/>
    <w:rsid w:val="000277FD"/>
    <w:rsid w:val="00032E14"/>
    <w:rsid w:val="00032FBD"/>
    <w:rsid w:val="00032FEC"/>
    <w:rsid w:val="000350D2"/>
    <w:rsid w:val="000369CF"/>
    <w:rsid w:val="000370E8"/>
    <w:rsid w:val="00037425"/>
    <w:rsid w:val="00037D47"/>
    <w:rsid w:val="0004050D"/>
    <w:rsid w:val="00042424"/>
    <w:rsid w:val="0004250F"/>
    <w:rsid w:val="00043422"/>
    <w:rsid w:val="00045B19"/>
    <w:rsid w:val="00045CEA"/>
    <w:rsid w:val="0005254E"/>
    <w:rsid w:val="000533BA"/>
    <w:rsid w:val="00053DB0"/>
    <w:rsid w:val="000542BE"/>
    <w:rsid w:val="00056E28"/>
    <w:rsid w:val="00060324"/>
    <w:rsid w:val="00060A6D"/>
    <w:rsid w:val="00064A16"/>
    <w:rsid w:val="00065BE0"/>
    <w:rsid w:val="000660D9"/>
    <w:rsid w:val="0006699A"/>
    <w:rsid w:val="00067769"/>
    <w:rsid w:val="00067B2A"/>
    <w:rsid w:val="00070F78"/>
    <w:rsid w:val="00072292"/>
    <w:rsid w:val="0007420D"/>
    <w:rsid w:val="0007440F"/>
    <w:rsid w:val="0007457F"/>
    <w:rsid w:val="00074A0D"/>
    <w:rsid w:val="000756C9"/>
    <w:rsid w:val="000759F6"/>
    <w:rsid w:val="00075D65"/>
    <w:rsid w:val="00076716"/>
    <w:rsid w:val="00080002"/>
    <w:rsid w:val="00080AA3"/>
    <w:rsid w:val="00084F13"/>
    <w:rsid w:val="00085278"/>
    <w:rsid w:val="000907FC"/>
    <w:rsid w:val="00090A8C"/>
    <w:rsid w:val="00090A8D"/>
    <w:rsid w:val="00091979"/>
    <w:rsid w:val="0009224C"/>
    <w:rsid w:val="00092447"/>
    <w:rsid w:val="00093842"/>
    <w:rsid w:val="00093C05"/>
    <w:rsid w:val="00093EDB"/>
    <w:rsid w:val="0009424D"/>
    <w:rsid w:val="000948B5"/>
    <w:rsid w:val="00094916"/>
    <w:rsid w:val="000958D6"/>
    <w:rsid w:val="000A03A6"/>
    <w:rsid w:val="000A0F9B"/>
    <w:rsid w:val="000A1452"/>
    <w:rsid w:val="000A2310"/>
    <w:rsid w:val="000A41E7"/>
    <w:rsid w:val="000A63DB"/>
    <w:rsid w:val="000A650C"/>
    <w:rsid w:val="000A7E5E"/>
    <w:rsid w:val="000B3CB2"/>
    <w:rsid w:val="000B48D3"/>
    <w:rsid w:val="000B4937"/>
    <w:rsid w:val="000B4A2C"/>
    <w:rsid w:val="000B5D24"/>
    <w:rsid w:val="000B7808"/>
    <w:rsid w:val="000C25CB"/>
    <w:rsid w:val="000C6A68"/>
    <w:rsid w:val="000C742E"/>
    <w:rsid w:val="000D06F4"/>
    <w:rsid w:val="000D0FB2"/>
    <w:rsid w:val="000D1240"/>
    <w:rsid w:val="000D297F"/>
    <w:rsid w:val="000D2DD2"/>
    <w:rsid w:val="000D4972"/>
    <w:rsid w:val="000D4A15"/>
    <w:rsid w:val="000D7A1B"/>
    <w:rsid w:val="000E2714"/>
    <w:rsid w:val="000E3FD9"/>
    <w:rsid w:val="000E4D7A"/>
    <w:rsid w:val="000E63CF"/>
    <w:rsid w:val="000F05D6"/>
    <w:rsid w:val="000F0942"/>
    <w:rsid w:val="000F144A"/>
    <w:rsid w:val="000F360C"/>
    <w:rsid w:val="000F3CB4"/>
    <w:rsid w:val="000F43EE"/>
    <w:rsid w:val="000F4CEA"/>
    <w:rsid w:val="00100B24"/>
    <w:rsid w:val="00101B40"/>
    <w:rsid w:val="00102F5C"/>
    <w:rsid w:val="00104462"/>
    <w:rsid w:val="0010484F"/>
    <w:rsid w:val="00105439"/>
    <w:rsid w:val="0010767E"/>
    <w:rsid w:val="001131E9"/>
    <w:rsid w:val="001153DD"/>
    <w:rsid w:val="00116269"/>
    <w:rsid w:val="00116474"/>
    <w:rsid w:val="00116799"/>
    <w:rsid w:val="00121F3A"/>
    <w:rsid w:val="00122BC4"/>
    <w:rsid w:val="00124CC8"/>
    <w:rsid w:val="001252E8"/>
    <w:rsid w:val="00131E43"/>
    <w:rsid w:val="001345BD"/>
    <w:rsid w:val="001350E8"/>
    <w:rsid w:val="0013514E"/>
    <w:rsid w:val="001354EA"/>
    <w:rsid w:val="0013572B"/>
    <w:rsid w:val="00135A4F"/>
    <w:rsid w:val="00135F08"/>
    <w:rsid w:val="00136C54"/>
    <w:rsid w:val="0013790A"/>
    <w:rsid w:val="00137E7A"/>
    <w:rsid w:val="001437C0"/>
    <w:rsid w:val="001441E5"/>
    <w:rsid w:val="00144504"/>
    <w:rsid w:val="0014568C"/>
    <w:rsid w:val="00146C3C"/>
    <w:rsid w:val="001478B7"/>
    <w:rsid w:val="00152BE9"/>
    <w:rsid w:val="00153711"/>
    <w:rsid w:val="00154409"/>
    <w:rsid w:val="00154B6A"/>
    <w:rsid w:val="00155439"/>
    <w:rsid w:val="001561EE"/>
    <w:rsid w:val="00157C8E"/>
    <w:rsid w:val="00160151"/>
    <w:rsid w:val="00162FEA"/>
    <w:rsid w:val="00163175"/>
    <w:rsid w:val="00164969"/>
    <w:rsid w:val="0016642C"/>
    <w:rsid w:val="001669E6"/>
    <w:rsid w:val="00166C4E"/>
    <w:rsid w:val="00167DCE"/>
    <w:rsid w:val="0017069E"/>
    <w:rsid w:val="001708C7"/>
    <w:rsid w:val="00171698"/>
    <w:rsid w:val="0017185F"/>
    <w:rsid w:val="00172418"/>
    <w:rsid w:val="00173355"/>
    <w:rsid w:val="0017396F"/>
    <w:rsid w:val="001774E0"/>
    <w:rsid w:val="00177819"/>
    <w:rsid w:val="00180AAB"/>
    <w:rsid w:val="00180B72"/>
    <w:rsid w:val="00180DCF"/>
    <w:rsid w:val="00184D16"/>
    <w:rsid w:val="0018659C"/>
    <w:rsid w:val="00187036"/>
    <w:rsid w:val="00187E54"/>
    <w:rsid w:val="00190E32"/>
    <w:rsid w:val="00195194"/>
    <w:rsid w:val="00195F47"/>
    <w:rsid w:val="001967BE"/>
    <w:rsid w:val="00196E17"/>
    <w:rsid w:val="00197891"/>
    <w:rsid w:val="00197D02"/>
    <w:rsid w:val="001A3A49"/>
    <w:rsid w:val="001A5DC2"/>
    <w:rsid w:val="001A6A4C"/>
    <w:rsid w:val="001A7586"/>
    <w:rsid w:val="001A7980"/>
    <w:rsid w:val="001B24DE"/>
    <w:rsid w:val="001B3AA8"/>
    <w:rsid w:val="001B7696"/>
    <w:rsid w:val="001C2403"/>
    <w:rsid w:val="001C2CE2"/>
    <w:rsid w:val="001C2F8A"/>
    <w:rsid w:val="001C2FFE"/>
    <w:rsid w:val="001C3B52"/>
    <w:rsid w:val="001C53C4"/>
    <w:rsid w:val="001C6154"/>
    <w:rsid w:val="001C644D"/>
    <w:rsid w:val="001C77D4"/>
    <w:rsid w:val="001D16E4"/>
    <w:rsid w:val="001D689A"/>
    <w:rsid w:val="001D7F72"/>
    <w:rsid w:val="001E1244"/>
    <w:rsid w:val="001E5142"/>
    <w:rsid w:val="001E5B92"/>
    <w:rsid w:val="001E6C9D"/>
    <w:rsid w:val="001E731E"/>
    <w:rsid w:val="001F0D85"/>
    <w:rsid w:val="001F1C23"/>
    <w:rsid w:val="001F2BD0"/>
    <w:rsid w:val="001F3600"/>
    <w:rsid w:val="001F5CF8"/>
    <w:rsid w:val="001F5FD1"/>
    <w:rsid w:val="001F6A47"/>
    <w:rsid w:val="001F6A64"/>
    <w:rsid w:val="002011A1"/>
    <w:rsid w:val="00202C67"/>
    <w:rsid w:val="00202EBA"/>
    <w:rsid w:val="0020334A"/>
    <w:rsid w:val="0020615C"/>
    <w:rsid w:val="002063B7"/>
    <w:rsid w:val="00207C4D"/>
    <w:rsid w:val="002124C4"/>
    <w:rsid w:val="00212F97"/>
    <w:rsid w:val="002146C9"/>
    <w:rsid w:val="00214D0F"/>
    <w:rsid w:val="002211A2"/>
    <w:rsid w:val="00221370"/>
    <w:rsid w:val="00222478"/>
    <w:rsid w:val="0022298C"/>
    <w:rsid w:val="0022589C"/>
    <w:rsid w:val="002326BA"/>
    <w:rsid w:val="00232ED3"/>
    <w:rsid w:val="00234BE2"/>
    <w:rsid w:val="00234E9F"/>
    <w:rsid w:val="00235DCA"/>
    <w:rsid w:val="00241DAA"/>
    <w:rsid w:val="00242F49"/>
    <w:rsid w:val="0024401B"/>
    <w:rsid w:val="0024579A"/>
    <w:rsid w:val="00245CDE"/>
    <w:rsid w:val="00245CEE"/>
    <w:rsid w:val="00246A87"/>
    <w:rsid w:val="0024773D"/>
    <w:rsid w:val="002518DD"/>
    <w:rsid w:val="00253BD4"/>
    <w:rsid w:val="00254629"/>
    <w:rsid w:val="0025481F"/>
    <w:rsid w:val="002548C8"/>
    <w:rsid w:val="0025527F"/>
    <w:rsid w:val="00255889"/>
    <w:rsid w:val="002558F9"/>
    <w:rsid w:val="0026060B"/>
    <w:rsid w:val="002615DA"/>
    <w:rsid w:val="002617D8"/>
    <w:rsid w:val="00261D88"/>
    <w:rsid w:val="002629A4"/>
    <w:rsid w:val="00262F0D"/>
    <w:rsid w:val="00262F3C"/>
    <w:rsid w:val="00264130"/>
    <w:rsid w:val="0026560D"/>
    <w:rsid w:val="0027193D"/>
    <w:rsid w:val="00272A94"/>
    <w:rsid w:val="00274598"/>
    <w:rsid w:val="00275348"/>
    <w:rsid w:val="00280298"/>
    <w:rsid w:val="00280808"/>
    <w:rsid w:val="00285EC9"/>
    <w:rsid w:val="002861B9"/>
    <w:rsid w:val="00291E11"/>
    <w:rsid w:val="002A0936"/>
    <w:rsid w:val="002A0D0D"/>
    <w:rsid w:val="002A3B6D"/>
    <w:rsid w:val="002A3E40"/>
    <w:rsid w:val="002B0B30"/>
    <w:rsid w:val="002B1171"/>
    <w:rsid w:val="002B1DF4"/>
    <w:rsid w:val="002B502F"/>
    <w:rsid w:val="002C0AB2"/>
    <w:rsid w:val="002C13F2"/>
    <w:rsid w:val="002C141D"/>
    <w:rsid w:val="002C2DB2"/>
    <w:rsid w:val="002C33DA"/>
    <w:rsid w:val="002C5CEE"/>
    <w:rsid w:val="002C68C1"/>
    <w:rsid w:val="002C7FB4"/>
    <w:rsid w:val="002D1A4C"/>
    <w:rsid w:val="002D2B38"/>
    <w:rsid w:val="002D37A3"/>
    <w:rsid w:val="002D37A4"/>
    <w:rsid w:val="002D37B2"/>
    <w:rsid w:val="002D4F69"/>
    <w:rsid w:val="002D7FA1"/>
    <w:rsid w:val="002E3E37"/>
    <w:rsid w:val="002E40C5"/>
    <w:rsid w:val="002E5183"/>
    <w:rsid w:val="002E5E9C"/>
    <w:rsid w:val="002F019B"/>
    <w:rsid w:val="002F0FBC"/>
    <w:rsid w:val="002F1FB5"/>
    <w:rsid w:val="002F61FE"/>
    <w:rsid w:val="002F6481"/>
    <w:rsid w:val="003028BC"/>
    <w:rsid w:val="00303A48"/>
    <w:rsid w:val="00303D48"/>
    <w:rsid w:val="00304779"/>
    <w:rsid w:val="00315916"/>
    <w:rsid w:val="00315EEE"/>
    <w:rsid w:val="00317FD1"/>
    <w:rsid w:val="0032135D"/>
    <w:rsid w:val="00322572"/>
    <w:rsid w:val="00324A72"/>
    <w:rsid w:val="00324DD1"/>
    <w:rsid w:val="00325B99"/>
    <w:rsid w:val="0032762D"/>
    <w:rsid w:val="00332510"/>
    <w:rsid w:val="003333A8"/>
    <w:rsid w:val="00334AC3"/>
    <w:rsid w:val="003350A7"/>
    <w:rsid w:val="00337E93"/>
    <w:rsid w:val="00343521"/>
    <w:rsid w:val="00343CB4"/>
    <w:rsid w:val="00346F44"/>
    <w:rsid w:val="003528BB"/>
    <w:rsid w:val="00353AC8"/>
    <w:rsid w:val="003553CA"/>
    <w:rsid w:val="00355FBF"/>
    <w:rsid w:val="003564EE"/>
    <w:rsid w:val="00357CA9"/>
    <w:rsid w:val="003645AD"/>
    <w:rsid w:val="00365370"/>
    <w:rsid w:val="00372462"/>
    <w:rsid w:val="0037313C"/>
    <w:rsid w:val="003775C7"/>
    <w:rsid w:val="00377617"/>
    <w:rsid w:val="003814B6"/>
    <w:rsid w:val="00382300"/>
    <w:rsid w:val="00382C70"/>
    <w:rsid w:val="00383CAA"/>
    <w:rsid w:val="00383E5E"/>
    <w:rsid w:val="00383FFA"/>
    <w:rsid w:val="003854B0"/>
    <w:rsid w:val="00387FFE"/>
    <w:rsid w:val="00390473"/>
    <w:rsid w:val="0039341B"/>
    <w:rsid w:val="0039396F"/>
    <w:rsid w:val="00394C58"/>
    <w:rsid w:val="00395D17"/>
    <w:rsid w:val="00395DB4"/>
    <w:rsid w:val="003A1E3D"/>
    <w:rsid w:val="003A204F"/>
    <w:rsid w:val="003A24A1"/>
    <w:rsid w:val="003A2BBD"/>
    <w:rsid w:val="003A4F21"/>
    <w:rsid w:val="003A5A1B"/>
    <w:rsid w:val="003A7D8D"/>
    <w:rsid w:val="003B06FD"/>
    <w:rsid w:val="003B0D17"/>
    <w:rsid w:val="003B132B"/>
    <w:rsid w:val="003B1D9C"/>
    <w:rsid w:val="003B5D3D"/>
    <w:rsid w:val="003B6881"/>
    <w:rsid w:val="003C03C2"/>
    <w:rsid w:val="003C5B5B"/>
    <w:rsid w:val="003C76EA"/>
    <w:rsid w:val="003D0D6C"/>
    <w:rsid w:val="003D14DB"/>
    <w:rsid w:val="003D43BA"/>
    <w:rsid w:val="003D648D"/>
    <w:rsid w:val="003D6F69"/>
    <w:rsid w:val="003E259D"/>
    <w:rsid w:val="003E352A"/>
    <w:rsid w:val="003E35B1"/>
    <w:rsid w:val="003E3791"/>
    <w:rsid w:val="003E3CB3"/>
    <w:rsid w:val="003E3DD1"/>
    <w:rsid w:val="003E3E89"/>
    <w:rsid w:val="003E59B7"/>
    <w:rsid w:val="003E6893"/>
    <w:rsid w:val="003F0BFD"/>
    <w:rsid w:val="003F183F"/>
    <w:rsid w:val="003F2B2C"/>
    <w:rsid w:val="003F3487"/>
    <w:rsid w:val="003F3CED"/>
    <w:rsid w:val="003F7E2F"/>
    <w:rsid w:val="00400F97"/>
    <w:rsid w:val="0040413E"/>
    <w:rsid w:val="004116CC"/>
    <w:rsid w:val="00412210"/>
    <w:rsid w:val="004141FB"/>
    <w:rsid w:val="004156C2"/>
    <w:rsid w:val="00416EBF"/>
    <w:rsid w:val="004173EA"/>
    <w:rsid w:val="004205A7"/>
    <w:rsid w:val="00421BE7"/>
    <w:rsid w:val="00421D29"/>
    <w:rsid w:val="00422BC3"/>
    <w:rsid w:val="00422EDF"/>
    <w:rsid w:val="00425665"/>
    <w:rsid w:val="00426D62"/>
    <w:rsid w:val="00427CA9"/>
    <w:rsid w:val="00430980"/>
    <w:rsid w:val="00433CFF"/>
    <w:rsid w:val="004363B7"/>
    <w:rsid w:val="00436A60"/>
    <w:rsid w:val="0044015B"/>
    <w:rsid w:val="00441940"/>
    <w:rsid w:val="0044337C"/>
    <w:rsid w:val="0044517C"/>
    <w:rsid w:val="00445212"/>
    <w:rsid w:val="004465F1"/>
    <w:rsid w:val="004478A6"/>
    <w:rsid w:val="004516D6"/>
    <w:rsid w:val="00455F6E"/>
    <w:rsid w:val="004565CE"/>
    <w:rsid w:val="0045674A"/>
    <w:rsid w:val="00456926"/>
    <w:rsid w:val="004605FA"/>
    <w:rsid w:val="00464D96"/>
    <w:rsid w:val="00466EE8"/>
    <w:rsid w:val="00467823"/>
    <w:rsid w:val="00470E9A"/>
    <w:rsid w:val="00471EF6"/>
    <w:rsid w:val="00472AB0"/>
    <w:rsid w:val="00476BC0"/>
    <w:rsid w:val="004809F1"/>
    <w:rsid w:val="00480A35"/>
    <w:rsid w:val="0048189C"/>
    <w:rsid w:val="00481F23"/>
    <w:rsid w:val="004843B2"/>
    <w:rsid w:val="0048573D"/>
    <w:rsid w:val="00485798"/>
    <w:rsid w:val="0048605E"/>
    <w:rsid w:val="0048664A"/>
    <w:rsid w:val="00490D84"/>
    <w:rsid w:val="00491032"/>
    <w:rsid w:val="00491E9F"/>
    <w:rsid w:val="00495CAB"/>
    <w:rsid w:val="004A0D56"/>
    <w:rsid w:val="004A107A"/>
    <w:rsid w:val="004A1639"/>
    <w:rsid w:val="004A27A6"/>
    <w:rsid w:val="004A3040"/>
    <w:rsid w:val="004A36B7"/>
    <w:rsid w:val="004A3E37"/>
    <w:rsid w:val="004A5FF3"/>
    <w:rsid w:val="004A6972"/>
    <w:rsid w:val="004B1583"/>
    <w:rsid w:val="004B1969"/>
    <w:rsid w:val="004B7A84"/>
    <w:rsid w:val="004C0CF4"/>
    <w:rsid w:val="004C15CE"/>
    <w:rsid w:val="004C4441"/>
    <w:rsid w:val="004D0CE5"/>
    <w:rsid w:val="004D13AD"/>
    <w:rsid w:val="004D32A5"/>
    <w:rsid w:val="004D34D9"/>
    <w:rsid w:val="004D4809"/>
    <w:rsid w:val="004D621D"/>
    <w:rsid w:val="004D711A"/>
    <w:rsid w:val="004D716F"/>
    <w:rsid w:val="004D71C4"/>
    <w:rsid w:val="004D71F3"/>
    <w:rsid w:val="004E18CE"/>
    <w:rsid w:val="004E5D73"/>
    <w:rsid w:val="004E60F5"/>
    <w:rsid w:val="004E6F16"/>
    <w:rsid w:val="004E6F4B"/>
    <w:rsid w:val="004E7042"/>
    <w:rsid w:val="004E7E43"/>
    <w:rsid w:val="004F0B42"/>
    <w:rsid w:val="004F22E3"/>
    <w:rsid w:val="004F2945"/>
    <w:rsid w:val="004F44F9"/>
    <w:rsid w:val="004F47FE"/>
    <w:rsid w:val="004F534C"/>
    <w:rsid w:val="004F55B9"/>
    <w:rsid w:val="004F638C"/>
    <w:rsid w:val="004F7E3D"/>
    <w:rsid w:val="0050207D"/>
    <w:rsid w:val="00503282"/>
    <w:rsid w:val="00503AF5"/>
    <w:rsid w:val="005070A6"/>
    <w:rsid w:val="0051088C"/>
    <w:rsid w:val="005124F9"/>
    <w:rsid w:val="00513344"/>
    <w:rsid w:val="00513351"/>
    <w:rsid w:val="00517C93"/>
    <w:rsid w:val="00520FBD"/>
    <w:rsid w:val="00525A99"/>
    <w:rsid w:val="00527BD0"/>
    <w:rsid w:val="00530AE3"/>
    <w:rsid w:val="00530AEC"/>
    <w:rsid w:val="0053558F"/>
    <w:rsid w:val="005373DE"/>
    <w:rsid w:val="005376B1"/>
    <w:rsid w:val="005402AA"/>
    <w:rsid w:val="005412E0"/>
    <w:rsid w:val="00541CAF"/>
    <w:rsid w:val="00543E84"/>
    <w:rsid w:val="00546AB7"/>
    <w:rsid w:val="00550BB7"/>
    <w:rsid w:val="00550EB5"/>
    <w:rsid w:val="00551351"/>
    <w:rsid w:val="005525F9"/>
    <w:rsid w:val="00557E80"/>
    <w:rsid w:val="005603FA"/>
    <w:rsid w:val="0056082F"/>
    <w:rsid w:val="00560B8D"/>
    <w:rsid w:val="00562E33"/>
    <w:rsid w:val="00563693"/>
    <w:rsid w:val="00564D4D"/>
    <w:rsid w:val="005656F0"/>
    <w:rsid w:val="005707A6"/>
    <w:rsid w:val="00570C99"/>
    <w:rsid w:val="00572516"/>
    <w:rsid w:val="0057340C"/>
    <w:rsid w:val="00573BC8"/>
    <w:rsid w:val="005748DB"/>
    <w:rsid w:val="00576B17"/>
    <w:rsid w:val="00576D90"/>
    <w:rsid w:val="0058192A"/>
    <w:rsid w:val="0058279C"/>
    <w:rsid w:val="005831D3"/>
    <w:rsid w:val="00583F71"/>
    <w:rsid w:val="0058592B"/>
    <w:rsid w:val="00586F4D"/>
    <w:rsid w:val="00587416"/>
    <w:rsid w:val="0058780B"/>
    <w:rsid w:val="005905F5"/>
    <w:rsid w:val="00590651"/>
    <w:rsid w:val="005929BF"/>
    <w:rsid w:val="00593541"/>
    <w:rsid w:val="00593986"/>
    <w:rsid w:val="00594C82"/>
    <w:rsid w:val="005959A1"/>
    <w:rsid w:val="00597D88"/>
    <w:rsid w:val="005A28AB"/>
    <w:rsid w:val="005A3CF8"/>
    <w:rsid w:val="005A44CD"/>
    <w:rsid w:val="005A471C"/>
    <w:rsid w:val="005A5DB4"/>
    <w:rsid w:val="005A693E"/>
    <w:rsid w:val="005A71A7"/>
    <w:rsid w:val="005B2ACA"/>
    <w:rsid w:val="005B2C27"/>
    <w:rsid w:val="005B2F74"/>
    <w:rsid w:val="005B3375"/>
    <w:rsid w:val="005B4172"/>
    <w:rsid w:val="005B56F0"/>
    <w:rsid w:val="005B65B3"/>
    <w:rsid w:val="005B74EA"/>
    <w:rsid w:val="005C0053"/>
    <w:rsid w:val="005C0C52"/>
    <w:rsid w:val="005C1577"/>
    <w:rsid w:val="005C2988"/>
    <w:rsid w:val="005C2B64"/>
    <w:rsid w:val="005C31C8"/>
    <w:rsid w:val="005C4111"/>
    <w:rsid w:val="005C4562"/>
    <w:rsid w:val="005C45AC"/>
    <w:rsid w:val="005C49C2"/>
    <w:rsid w:val="005C4A42"/>
    <w:rsid w:val="005C5337"/>
    <w:rsid w:val="005C58E9"/>
    <w:rsid w:val="005C673E"/>
    <w:rsid w:val="005C755F"/>
    <w:rsid w:val="005D182C"/>
    <w:rsid w:val="005D245B"/>
    <w:rsid w:val="005D305B"/>
    <w:rsid w:val="005D309B"/>
    <w:rsid w:val="005D5ABF"/>
    <w:rsid w:val="005E0DE5"/>
    <w:rsid w:val="005E28DA"/>
    <w:rsid w:val="005E44D3"/>
    <w:rsid w:val="005E5367"/>
    <w:rsid w:val="005E7480"/>
    <w:rsid w:val="005F2A92"/>
    <w:rsid w:val="005F32B9"/>
    <w:rsid w:val="005F3910"/>
    <w:rsid w:val="005F5F25"/>
    <w:rsid w:val="005F6075"/>
    <w:rsid w:val="005F615F"/>
    <w:rsid w:val="005F6615"/>
    <w:rsid w:val="005F6E50"/>
    <w:rsid w:val="005F7A15"/>
    <w:rsid w:val="005F7E3B"/>
    <w:rsid w:val="0060163C"/>
    <w:rsid w:val="0060168A"/>
    <w:rsid w:val="00602EB7"/>
    <w:rsid w:val="00603267"/>
    <w:rsid w:val="00604426"/>
    <w:rsid w:val="0060690D"/>
    <w:rsid w:val="006109B2"/>
    <w:rsid w:val="006133B1"/>
    <w:rsid w:val="00615D54"/>
    <w:rsid w:val="00615DBF"/>
    <w:rsid w:val="00616A7B"/>
    <w:rsid w:val="00620BA5"/>
    <w:rsid w:val="00622B15"/>
    <w:rsid w:val="006253B4"/>
    <w:rsid w:val="00626B56"/>
    <w:rsid w:val="0062718A"/>
    <w:rsid w:val="0063070A"/>
    <w:rsid w:val="00630D5D"/>
    <w:rsid w:val="00630E9B"/>
    <w:rsid w:val="00635046"/>
    <w:rsid w:val="00636EAD"/>
    <w:rsid w:val="0063709D"/>
    <w:rsid w:val="00637688"/>
    <w:rsid w:val="00642FE6"/>
    <w:rsid w:val="006439C1"/>
    <w:rsid w:val="0064536C"/>
    <w:rsid w:val="006471F0"/>
    <w:rsid w:val="006527F3"/>
    <w:rsid w:val="006528BF"/>
    <w:rsid w:val="0065332C"/>
    <w:rsid w:val="00653877"/>
    <w:rsid w:val="00654AA5"/>
    <w:rsid w:val="00655594"/>
    <w:rsid w:val="006559F3"/>
    <w:rsid w:val="00657C30"/>
    <w:rsid w:val="006647C7"/>
    <w:rsid w:val="00664AEA"/>
    <w:rsid w:val="00665B18"/>
    <w:rsid w:val="00666491"/>
    <w:rsid w:val="00667F34"/>
    <w:rsid w:val="006728A5"/>
    <w:rsid w:val="00674E83"/>
    <w:rsid w:val="00682148"/>
    <w:rsid w:val="00683196"/>
    <w:rsid w:val="00683FCE"/>
    <w:rsid w:val="00685B6A"/>
    <w:rsid w:val="00687A57"/>
    <w:rsid w:val="006914E5"/>
    <w:rsid w:val="00691C2A"/>
    <w:rsid w:val="0069284E"/>
    <w:rsid w:val="00693127"/>
    <w:rsid w:val="00695023"/>
    <w:rsid w:val="006958CC"/>
    <w:rsid w:val="00695E96"/>
    <w:rsid w:val="00695EAF"/>
    <w:rsid w:val="0069630F"/>
    <w:rsid w:val="00697A2D"/>
    <w:rsid w:val="00697D2F"/>
    <w:rsid w:val="006A05D4"/>
    <w:rsid w:val="006A07DE"/>
    <w:rsid w:val="006A1D9F"/>
    <w:rsid w:val="006A3BDB"/>
    <w:rsid w:val="006A403D"/>
    <w:rsid w:val="006A6DBF"/>
    <w:rsid w:val="006B1B83"/>
    <w:rsid w:val="006B2F84"/>
    <w:rsid w:val="006B437B"/>
    <w:rsid w:val="006B5BBB"/>
    <w:rsid w:val="006C1AF2"/>
    <w:rsid w:val="006C6D70"/>
    <w:rsid w:val="006C6D97"/>
    <w:rsid w:val="006D1114"/>
    <w:rsid w:val="006D34C0"/>
    <w:rsid w:val="006D3644"/>
    <w:rsid w:val="006D6090"/>
    <w:rsid w:val="006E1CED"/>
    <w:rsid w:val="006E4E8E"/>
    <w:rsid w:val="006E5882"/>
    <w:rsid w:val="006E5F5E"/>
    <w:rsid w:val="006E6B7A"/>
    <w:rsid w:val="006E6E54"/>
    <w:rsid w:val="006F257E"/>
    <w:rsid w:val="006F6193"/>
    <w:rsid w:val="006F6208"/>
    <w:rsid w:val="006F6D1B"/>
    <w:rsid w:val="007017CC"/>
    <w:rsid w:val="00704152"/>
    <w:rsid w:val="0070459B"/>
    <w:rsid w:val="0070558B"/>
    <w:rsid w:val="007071B5"/>
    <w:rsid w:val="00710807"/>
    <w:rsid w:val="007114FF"/>
    <w:rsid w:val="00711585"/>
    <w:rsid w:val="007236FB"/>
    <w:rsid w:val="0072537F"/>
    <w:rsid w:val="00726E2D"/>
    <w:rsid w:val="00727262"/>
    <w:rsid w:val="00727FA0"/>
    <w:rsid w:val="00730D13"/>
    <w:rsid w:val="00733409"/>
    <w:rsid w:val="00735064"/>
    <w:rsid w:val="007408DF"/>
    <w:rsid w:val="007408E9"/>
    <w:rsid w:val="00740B40"/>
    <w:rsid w:val="00740F3A"/>
    <w:rsid w:val="007415DB"/>
    <w:rsid w:val="00741BCF"/>
    <w:rsid w:val="007453F3"/>
    <w:rsid w:val="007454E9"/>
    <w:rsid w:val="00745F3D"/>
    <w:rsid w:val="00746B83"/>
    <w:rsid w:val="00746CC0"/>
    <w:rsid w:val="007474CD"/>
    <w:rsid w:val="007477D2"/>
    <w:rsid w:val="00750077"/>
    <w:rsid w:val="007504AC"/>
    <w:rsid w:val="00750C82"/>
    <w:rsid w:val="00750E72"/>
    <w:rsid w:val="00751AB1"/>
    <w:rsid w:val="00753A77"/>
    <w:rsid w:val="00753D58"/>
    <w:rsid w:val="00755EE1"/>
    <w:rsid w:val="00756AB0"/>
    <w:rsid w:val="00756CBD"/>
    <w:rsid w:val="00756DA9"/>
    <w:rsid w:val="007577C1"/>
    <w:rsid w:val="00760CE9"/>
    <w:rsid w:val="00760F73"/>
    <w:rsid w:val="00761BA7"/>
    <w:rsid w:val="007644CD"/>
    <w:rsid w:val="0076478F"/>
    <w:rsid w:val="00766ACD"/>
    <w:rsid w:val="00770565"/>
    <w:rsid w:val="0077067D"/>
    <w:rsid w:val="00772387"/>
    <w:rsid w:val="007750B3"/>
    <w:rsid w:val="0077524C"/>
    <w:rsid w:val="00786D7F"/>
    <w:rsid w:val="00791259"/>
    <w:rsid w:val="0079157D"/>
    <w:rsid w:val="00791A9F"/>
    <w:rsid w:val="00792453"/>
    <w:rsid w:val="0079290F"/>
    <w:rsid w:val="00792F18"/>
    <w:rsid w:val="00794532"/>
    <w:rsid w:val="00795738"/>
    <w:rsid w:val="007A0890"/>
    <w:rsid w:val="007A13EB"/>
    <w:rsid w:val="007A18C1"/>
    <w:rsid w:val="007A45D1"/>
    <w:rsid w:val="007A6675"/>
    <w:rsid w:val="007A6F91"/>
    <w:rsid w:val="007A7173"/>
    <w:rsid w:val="007B00D4"/>
    <w:rsid w:val="007B03AC"/>
    <w:rsid w:val="007B042B"/>
    <w:rsid w:val="007B1EEB"/>
    <w:rsid w:val="007B45B6"/>
    <w:rsid w:val="007B62F2"/>
    <w:rsid w:val="007C062D"/>
    <w:rsid w:val="007C1566"/>
    <w:rsid w:val="007C165B"/>
    <w:rsid w:val="007C1DE9"/>
    <w:rsid w:val="007D0205"/>
    <w:rsid w:val="007D15EB"/>
    <w:rsid w:val="007D1D89"/>
    <w:rsid w:val="007D227C"/>
    <w:rsid w:val="007D270D"/>
    <w:rsid w:val="007D42B5"/>
    <w:rsid w:val="007D6AEF"/>
    <w:rsid w:val="007E0422"/>
    <w:rsid w:val="007E0B7D"/>
    <w:rsid w:val="007E1E48"/>
    <w:rsid w:val="007E27A2"/>
    <w:rsid w:val="007E2937"/>
    <w:rsid w:val="007E2FBD"/>
    <w:rsid w:val="007E41C2"/>
    <w:rsid w:val="007E4DEC"/>
    <w:rsid w:val="007E5260"/>
    <w:rsid w:val="007F0FF5"/>
    <w:rsid w:val="007F2CF8"/>
    <w:rsid w:val="007F2D35"/>
    <w:rsid w:val="007F7BF3"/>
    <w:rsid w:val="008003D8"/>
    <w:rsid w:val="008018D6"/>
    <w:rsid w:val="00803877"/>
    <w:rsid w:val="00811013"/>
    <w:rsid w:val="00812B00"/>
    <w:rsid w:val="008142D9"/>
    <w:rsid w:val="00820381"/>
    <w:rsid w:val="00820879"/>
    <w:rsid w:val="00822A47"/>
    <w:rsid w:val="00824700"/>
    <w:rsid w:val="00826771"/>
    <w:rsid w:val="00826F43"/>
    <w:rsid w:val="00830100"/>
    <w:rsid w:val="00830C7A"/>
    <w:rsid w:val="00830CEE"/>
    <w:rsid w:val="008322D6"/>
    <w:rsid w:val="00834468"/>
    <w:rsid w:val="008346F9"/>
    <w:rsid w:val="008364EC"/>
    <w:rsid w:val="008419CB"/>
    <w:rsid w:val="00841C70"/>
    <w:rsid w:val="00841E8E"/>
    <w:rsid w:val="0084243A"/>
    <w:rsid w:val="00842CB6"/>
    <w:rsid w:val="00845336"/>
    <w:rsid w:val="00845BFA"/>
    <w:rsid w:val="00846ABC"/>
    <w:rsid w:val="008479EE"/>
    <w:rsid w:val="00851125"/>
    <w:rsid w:val="008512DF"/>
    <w:rsid w:val="00851900"/>
    <w:rsid w:val="00853A2D"/>
    <w:rsid w:val="00854B05"/>
    <w:rsid w:val="00854EB3"/>
    <w:rsid w:val="0086129A"/>
    <w:rsid w:val="008615C9"/>
    <w:rsid w:val="00864E5F"/>
    <w:rsid w:val="0086500B"/>
    <w:rsid w:val="00865CE1"/>
    <w:rsid w:val="0087112D"/>
    <w:rsid w:val="00871FDE"/>
    <w:rsid w:val="00872B10"/>
    <w:rsid w:val="0087302E"/>
    <w:rsid w:val="00873F42"/>
    <w:rsid w:val="00874D72"/>
    <w:rsid w:val="0087637E"/>
    <w:rsid w:val="008775ED"/>
    <w:rsid w:val="00880D35"/>
    <w:rsid w:val="008831DB"/>
    <w:rsid w:val="0088679B"/>
    <w:rsid w:val="00886B84"/>
    <w:rsid w:val="00890D82"/>
    <w:rsid w:val="0089126A"/>
    <w:rsid w:val="00891867"/>
    <w:rsid w:val="0089197E"/>
    <w:rsid w:val="008925C0"/>
    <w:rsid w:val="008930D6"/>
    <w:rsid w:val="00894F97"/>
    <w:rsid w:val="0089611D"/>
    <w:rsid w:val="0089615A"/>
    <w:rsid w:val="00896265"/>
    <w:rsid w:val="00897F9D"/>
    <w:rsid w:val="008A36E4"/>
    <w:rsid w:val="008A393E"/>
    <w:rsid w:val="008A445E"/>
    <w:rsid w:val="008A4ECB"/>
    <w:rsid w:val="008A5614"/>
    <w:rsid w:val="008B2279"/>
    <w:rsid w:val="008B53E6"/>
    <w:rsid w:val="008B59B0"/>
    <w:rsid w:val="008B7478"/>
    <w:rsid w:val="008C2680"/>
    <w:rsid w:val="008C5E77"/>
    <w:rsid w:val="008C6033"/>
    <w:rsid w:val="008C6B7D"/>
    <w:rsid w:val="008C7586"/>
    <w:rsid w:val="008C759C"/>
    <w:rsid w:val="008C7FF8"/>
    <w:rsid w:val="008D0788"/>
    <w:rsid w:val="008D0C50"/>
    <w:rsid w:val="008D2661"/>
    <w:rsid w:val="008D4B0E"/>
    <w:rsid w:val="008D4C39"/>
    <w:rsid w:val="008D4E98"/>
    <w:rsid w:val="008D4E9D"/>
    <w:rsid w:val="008D6033"/>
    <w:rsid w:val="008D67D6"/>
    <w:rsid w:val="008D6A8D"/>
    <w:rsid w:val="008D71A2"/>
    <w:rsid w:val="008E0679"/>
    <w:rsid w:val="008E0B60"/>
    <w:rsid w:val="008E0DC8"/>
    <w:rsid w:val="008E1C89"/>
    <w:rsid w:val="008E3094"/>
    <w:rsid w:val="008E6A7A"/>
    <w:rsid w:val="008F1785"/>
    <w:rsid w:val="008F6521"/>
    <w:rsid w:val="0090132C"/>
    <w:rsid w:val="00901766"/>
    <w:rsid w:val="00903600"/>
    <w:rsid w:val="00903833"/>
    <w:rsid w:val="00903EF8"/>
    <w:rsid w:val="00904C6B"/>
    <w:rsid w:val="00905087"/>
    <w:rsid w:val="009101E6"/>
    <w:rsid w:val="009116C3"/>
    <w:rsid w:val="00920199"/>
    <w:rsid w:val="00922FB7"/>
    <w:rsid w:val="00925CEC"/>
    <w:rsid w:val="00934329"/>
    <w:rsid w:val="0093448E"/>
    <w:rsid w:val="009349D0"/>
    <w:rsid w:val="00935C74"/>
    <w:rsid w:val="00936A28"/>
    <w:rsid w:val="00941EF1"/>
    <w:rsid w:val="00942148"/>
    <w:rsid w:val="00943FE0"/>
    <w:rsid w:val="009454C4"/>
    <w:rsid w:val="009473C8"/>
    <w:rsid w:val="009502BE"/>
    <w:rsid w:val="009514E0"/>
    <w:rsid w:val="00951BA2"/>
    <w:rsid w:val="00952CF5"/>
    <w:rsid w:val="00953E12"/>
    <w:rsid w:val="009542AF"/>
    <w:rsid w:val="00954B21"/>
    <w:rsid w:val="0095677C"/>
    <w:rsid w:val="009568C9"/>
    <w:rsid w:val="00956FE1"/>
    <w:rsid w:val="009638A1"/>
    <w:rsid w:val="0096399B"/>
    <w:rsid w:val="009656BD"/>
    <w:rsid w:val="009665DC"/>
    <w:rsid w:val="00972432"/>
    <w:rsid w:val="009727EA"/>
    <w:rsid w:val="00973073"/>
    <w:rsid w:val="009730EB"/>
    <w:rsid w:val="00973382"/>
    <w:rsid w:val="00975066"/>
    <w:rsid w:val="00975DD9"/>
    <w:rsid w:val="00976B1B"/>
    <w:rsid w:val="009777A3"/>
    <w:rsid w:val="00980451"/>
    <w:rsid w:val="00982179"/>
    <w:rsid w:val="009824BF"/>
    <w:rsid w:val="00982510"/>
    <w:rsid w:val="00982A52"/>
    <w:rsid w:val="00991E04"/>
    <w:rsid w:val="0099287E"/>
    <w:rsid w:val="00993680"/>
    <w:rsid w:val="00995C9C"/>
    <w:rsid w:val="009A089B"/>
    <w:rsid w:val="009A38F4"/>
    <w:rsid w:val="009A3A55"/>
    <w:rsid w:val="009A3D23"/>
    <w:rsid w:val="009A6854"/>
    <w:rsid w:val="009A7F71"/>
    <w:rsid w:val="009B19C5"/>
    <w:rsid w:val="009B337B"/>
    <w:rsid w:val="009B3AAB"/>
    <w:rsid w:val="009B4B0F"/>
    <w:rsid w:val="009B61B3"/>
    <w:rsid w:val="009C2EAB"/>
    <w:rsid w:val="009D1027"/>
    <w:rsid w:val="009D17CA"/>
    <w:rsid w:val="009D255B"/>
    <w:rsid w:val="009D76E6"/>
    <w:rsid w:val="009E0B57"/>
    <w:rsid w:val="009F1878"/>
    <w:rsid w:val="009F294D"/>
    <w:rsid w:val="009F2B01"/>
    <w:rsid w:val="009F3231"/>
    <w:rsid w:val="009F426E"/>
    <w:rsid w:val="009F55BF"/>
    <w:rsid w:val="009F6789"/>
    <w:rsid w:val="009F795A"/>
    <w:rsid w:val="00A007A8"/>
    <w:rsid w:val="00A04907"/>
    <w:rsid w:val="00A06444"/>
    <w:rsid w:val="00A068EA"/>
    <w:rsid w:val="00A06B0C"/>
    <w:rsid w:val="00A06F21"/>
    <w:rsid w:val="00A123A8"/>
    <w:rsid w:val="00A1285E"/>
    <w:rsid w:val="00A136C1"/>
    <w:rsid w:val="00A16CEE"/>
    <w:rsid w:val="00A21A54"/>
    <w:rsid w:val="00A21F2B"/>
    <w:rsid w:val="00A2462F"/>
    <w:rsid w:val="00A26755"/>
    <w:rsid w:val="00A334CD"/>
    <w:rsid w:val="00A34FB7"/>
    <w:rsid w:val="00A4098D"/>
    <w:rsid w:val="00A47640"/>
    <w:rsid w:val="00A47854"/>
    <w:rsid w:val="00A50DDC"/>
    <w:rsid w:val="00A50E89"/>
    <w:rsid w:val="00A53F46"/>
    <w:rsid w:val="00A548AC"/>
    <w:rsid w:val="00A570EE"/>
    <w:rsid w:val="00A62EC9"/>
    <w:rsid w:val="00A6482B"/>
    <w:rsid w:val="00A65E5E"/>
    <w:rsid w:val="00A66160"/>
    <w:rsid w:val="00A702A0"/>
    <w:rsid w:val="00A720A7"/>
    <w:rsid w:val="00A73B92"/>
    <w:rsid w:val="00A773E5"/>
    <w:rsid w:val="00A847A8"/>
    <w:rsid w:val="00A84F8C"/>
    <w:rsid w:val="00A87531"/>
    <w:rsid w:val="00A90E07"/>
    <w:rsid w:val="00A91024"/>
    <w:rsid w:val="00A92999"/>
    <w:rsid w:val="00A92AE9"/>
    <w:rsid w:val="00A94384"/>
    <w:rsid w:val="00A95111"/>
    <w:rsid w:val="00A953D6"/>
    <w:rsid w:val="00A95594"/>
    <w:rsid w:val="00A955C7"/>
    <w:rsid w:val="00A96460"/>
    <w:rsid w:val="00AA00E2"/>
    <w:rsid w:val="00AA039F"/>
    <w:rsid w:val="00AA197F"/>
    <w:rsid w:val="00AA3123"/>
    <w:rsid w:val="00AA3C54"/>
    <w:rsid w:val="00AA3C6C"/>
    <w:rsid w:val="00AA5118"/>
    <w:rsid w:val="00AB18AA"/>
    <w:rsid w:val="00AB3339"/>
    <w:rsid w:val="00AB3EB4"/>
    <w:rsid w:val="00AB4A3C"/>
    <w:rsid w:val="00AB5361"/>
    <w:rsid w:val="00AB6A68"/>
    <w:rsid w:val="00AB7E9A"/>
    <w:rsid w:val="00AC1D30"/>
    <w:rsid w:val="00AC231B"/>
    <w:rsid w:val="00AC4D65"/>
    <w:rsid w:val="00AC60F3"/>
    <w:rsid w:val="00AD1F82"/>
    <w:rsid w:val="00AD5013"/>
    <w:rsid w:val="00AD51A2"/>
    <w:rsid w:val="00AE098E"/>
    <w:rsid w:val="00AE0BEC"/>
    <w:rsid w:val="00AE1EFC"/>
    <w:rsid w:val="00AE2013"/>
    <w:rsid w:val="00AE2614"/>
    <w:rsid w:val="00AE52CA"/>
    <w:rsid w:val="00AE6FE0"/>
    <w:rsid w:val="00AF0AB3"/>
    <w:rsid w:val="00AF11D6"/>
    <w:rsid w:val="00AF2DB2"/>
    <w:rsid w:val="00AF45F7"/>
    <w:rsid w:val="00AF5C03"/>
    <w:rsid w:val="00AF6604"/>
    <w:rsid w:val="00B0289E"/>
    <w:rsid w:val="00B03267"/>
    <w:rsid w:val="00B04033"/>
    <w:rsid w:val="00B125C0"/>
    <w:rsid w:val="00B17DAD"/>
    <w:rsid w:val="00B200D2"/>
    <w:rsid w:val="00B2078A"/>
    <w:rsid w:val="00B20B83"/>
    <w:rsid w:val="00B2310C"/>
    <w:rsid w:val="00B23DC6"/>
    <w:rsid w:val="00B24C3C"/>
    <w:rsid w:val="00B25977"/>
    <w:rsid w:val="00B2675F"/>
    <w:rsid w:val="00B27B64"/>
    <w:rsid w:val="00B27D93"/>
    <w:rsid w:val="00B27F00"/>
    <w:rsid w:val="00B32757"/>
    <w:rsid w:val="00B33EF7"/>
    <w:rsid w:val="00B34C39"/>
    <w:rsid w:val="00B36FA3"/>
    <w:rsid w:val="00B407F8"/>
    <w:rsid w:val="00B40E0B"/>
    <w:rsid w:val="00B41749"/>
    <w:rsid w:val="00B4593A"/>
    <w:rsid w:val="00B4606E"/>
    <w:rsid w:val="00B460BB"/>
    <w:rsid w:val="00B461CE"/>
    <w:rsid w:val="00B46EB9"/>
    <w:rsid w:val="00B54872"/>
    <w:rsid w:val="00B5527E"/>
    <w:rsid w:val="00B55CE7"/>
    <w:rsid w:val="00B55F52"/>
    <w:rsid w:val="00B560DE"/>
    <w:rsid w:val="00B570C8"/>
    <w:rsid w:val="00B63562"/>
    <w:rsid w:val="00B63C6A"/>
    <w:rsid w:val="00B63ECC"/>
    <w:rsid w:val="00B66C21"/>
    <w:rsid w:val="00B70F54"/>
    <w:rsid w:val="00B73B42"/>
    <w:rsid w:val="00B7477D"/>
    <w:rsid w:val="00B7673F"/>
    <w:rsid w:val="00B872C5"/>
    <w:rsid w:val="00B877A2"/>
    <w:rsid w:val="00B918B8"/>
    <w:rsid w:val="00B94A88"/>
    <w:rsid w:val="00BA22CF"/>
    <w:rsid w:val="00BA33C0"/>
    <w:rsid w:val="00BA4047"/>
    <w:rsid w:val="00BA4760"/>
    <w:rsid w:val="00BA70D5"/>
    <w:rsid w:val="00BB0E7D"/>
    <w:rsid w:val="00BB3C4B"/>
    <w:rsid w:val="00BB4119"/>
    <w:rsid w:val="00BB4496"/>
    <w:rsid w:val="00BB4E2F"/>
    <w:rsid w:val="00BB4FAA"/>
    <w:rsid w:val="00BC004C"/>
    <w:rsid w:val="00BC21CC"/>
    <w:rsid w:val="00BC4B9F"/>
    <w:rsid w:val="00BC51E1"/>
    <w:rsid w:val="00BC54D3"/>
    <w:rsid w:val="00BC5B04"/>
    <w:rsid w:val="00BC75C0"/>
    <w:rsid w:val="00BD05F2"/>
    <w:rsid w:val="00BD1C79"/>
    <w:rsid w:val="00BD1D15"/>
    <w:rsid w:val="00BD260A"/>
    <w:rsid w:val="00BD4392"/>
    <w:rsid w:val="00BD6FD4"/>
    <w:rsid w:val="00BD7B6C"/>
    <w:rsid w:val="00BE01AF"/>
    <w:rsid w:val="00BE127B"/>
    <w:rsid w:val="00BE2B5E"/>
    <w:rsid w:val="00BE2E3A"/>
    <w:rsid w:val="00BE4154"/>
    <w:rsid w:val="00BF1081"/>
    <w:rsid w:val="00BF1301"/>
    <w:rsid w:val="00BF2A85"/>
    <w:rsid w:val="00BF2B58"/>
    <w:rsid w:val="00BF63AE"/>
    <w:rsid w:val="00BF6884"/>
    <w:rsid w:val="00BF7BBB"/>
    <w:rsid w:val="00C01135"/>
    <w:rsid w:val="00C01CFF"/>
    <w:rsid w:val="00C029D1"/>
    <w:rsid w:val="00C0379A"/>
    <w:rsid w:val="00C07B57"/>
    <w:rsid w:val="00C1132C"/>
    <w:rsid w:val="00C11C72"/>
    <w:rsid w:val="00C11FF3"/>
    <w:rsid w:val="00C1212B"/>
    <w:rsid w:val="00C1520A"/>
    <w:rsid w:val="00C1594A"/>
    <w:rsid w:val="00C15A64"/>
    <w:rsid w:val="00C222B7"/>
    <w:rsid w:val="00C229ED"/>
    <w:rsid w:val="00C23B30"/>
    <w:rsid w:val="00C254C7"/>
    <w:rsid w:val="00C25596"/>
    <w:rsid w:val="00C26D38"/>
    <w:rsid w:val="00C30876"/>
    <w:rsid w:val="00C30FDB"/>
    <w:rsid w:val="00C313D8"/>
    <w:rsid w:val="00C32AD9"/>
    <w:rsid w:val="00C35D09"/>
    <w:rsid w:val="00C35DC1"/>
    <w:rsid w:val="00C36E39"/>
    <w:rsid w:val="00C373CF"/>
    <w:rsid w:val="00C429EA"/>
    <w:rsid w:val="00C46091"/>
    <w:rsid w:val="00C464A6"/>
    <w:rsid w:val="00C46964"/>
    <w:rsid w:val="00C50597"/>
    <w:rsid w:val="00C54256"/>
    <w:rsid w:val="00C54F7C"/>
    <w:rsid w:val="00C55746"/>
    <w:rsid w:val="00C5622F"/>
    <w:rsid w:val="00C64882"/>
    <w:rsid w:val="00C64C1A"/>
    <w:rsid w:val="00C703FF"/>
    <w:rsid w:val="00C7070A"/>
    <w:rsid w:val="00C737CD"/>
    <w:rsid w:val="00C74F35"/>
    <w:rsid w:val="00C76AD1"/>
    <w:rsid w:val="00C76B1B"/>
    <w:rsid w:val="00C77E32"/>
    <w:rsid w:val="00C80975"/>
    <w:rsid w:val="00C83E15"/>
    <w:rsid w:val="00C84812"/>
    <w:rsid w:val="00C84EE7"/>
    <w:rsid w:val="00C870D0"/>
    <w:rsid w:val="00C87524"/>
    <w:rsid w:val="00C91D9A"/>
    <w:rsid w:val="00C94C43"/>
    <w:rsid w:val="00C95381"/>
    <w:rsid w:val="00C96ADE"/>
    <w:rsid w:val="00C975D4"/>
    <w:rsid w:val="00C97D5F"/>
    <w:rsid w:val="00CA08C6"/>
    <w:rsid w:val="00CA21FF"/>
    <w:rsid w:val="00CA45C6"/>
    <w:rsid w:val="00CA6D44"/>
    <w:rsid w:val="00CA7393"/>
    <w:rsid w:val="00CB0EE0"/>
    <w:rsid w:val="00CB1A87"/>
    <w:rsid w:val="00CB2D3F"/>
    <w:rsid w:val="00CB3781"/>
    <w:rsid w:val="00CB4B4F"/>
    <w:rsid w:val="00CB7145"/>
    <w:rsid w:val="00CB7463"/>
    <w:rsid w:val="00CB7C73"/>
    <w:rsid w:val="00CC0916"/>
    <w:rsid w:val="00CC38EB"/>
    <w:rsid w:val="00CC3C6D"/>
    <w:rsid w:val="00CC46FC"/>
    <w:rsid w:val="00CC48D6"/>
    <w:rsid w:val="00CC4905"/>
    <w:rsid w:val="00CC5B84"/>
    <w:rsid w:val="00CD14AC"/>
    <w:rsid w:val="00CD2481"/>
    <w:rsid w:val="00CD53BA"/>
    <w:rsid w:val="00CD573F"/>
    <w:rsid w:val="00CD61C9"/>
    <w:rsid w:val="00CD6FE3"/>
    <w:rsid w:val="00CE2E1C"/>
    <w:rsid w:val="00CE3175"/>
    <w:rsid w:val="00CE32C6"/>
    <w:rsid w:val="00CE3963"/>
    <w:rsid w:val="00CE3F08"/>
    <w:rsid w:val="00CF02B5"/>
    <w:rsid w:val="00CF0B5D"/>
    <w:rsid w:val="00CF2E29"/>
    <w:rsid w:val="00CF67A4"/>
    <w:rsid w:val="00CF70F3"/>
    <w:rsid w:val="00D00117"/>
    <w:rsid w:val="00D00473"/>
    <w:rsid w:val="00D02503"/>
    <w:rsid w:val="00D0269E"/>
    <w:rsid w:val="00D02727"/>
    <w:rsid w:val="00D04B99"/>
    <w:rsid w:val="00D06111"/>
    <w:rsid w:val="00D07A6F"/>
    <w:rsid w:val="00D10016"/>
    <w:rsid w:val="00D106E8"/>
    <w:rsid w:val="00D10C6E"/>
    <w:rsid w:val="00D15E0A"/>
    <w:rsid w:val="00D17191"/>
    <w:rsid w:val="00D24787"/>
    <w:rsid w:val="00D259AC"/>
    <w:rsid w:val="00D25B7F"/>
    <w:rsid w:val="00D26B2E"/>
    <w:rsid w:val="00D27BCC"/>
    <w:rsid w:val="00D3177F"/>
    <w:rsid w:val="00D319EE"/>
    <w:rsid w:val="00D32166"/>
    <w:rsid w:val="00D32E0D"/>
    <w:rsid w:val="00D33033"/>
    <w:rsid w:val="00D33A0E"/>
    <w:rsid w:val="00D3420E"/>
    <w:rsid w:val="00D35B87"/>
    <w:rsid w:val="00D3767B"/>
    <w:rsid w:val="00D37B61"/>
    <w:rsid w:val="00D40236"/>
    <w:rsid w:val="00D40533"/>
    <w:rsid w:val="00D41AB2"/>
    <w:rsid w:val="00D43F32"/>
    <w:rsid w:val="00D442D8"/>
    <w:rsid w:val="00D454A9"/>
    <w:rsid w:val="00D461D3"/>
    <w:rsid w:val="00D46484"/>
    <w:rsid w:val="00D46910"/>
    <w:rsid w:val="00D47586"/>
    <w:rsid w:val="00D5066F"/>
    <w:rsid w:val="00D51228"/>
    <w:rsid w:val="00D5424A"/>
    <w:rsid w:val="00D54D92"/>
    <w:rsid w:val="00D61677"/>
    <w:rsid w:val="00D6172E"/>
    <w:rsid w:val="00D61751"/>
    <w:rsid w:val="00D61C87"/>
    <w:rsid w:val="00D62975"/>
    <w:rsid w:val="00D64B3F"/>
    <w:rsid w:val="00D70F17"/>
    <w:rsid w:val="00D7112E"/>
    <w:rsid w:val="00D73067"/>
    <w:rsid w:val="00D74BCC"/>
    <w:rsid w:val="00D74ED9"/>
    <w:rsid w:val="00D769BE"/>
    <w:rsid w:val="00D77228"/>
    <w:rsid w:val="00D809C8"/>
    <w:rsid w:val="00D818CD"/>
    <w:rsid w:val="00D81E9F"/>
    <w:rsid w:val="00D82209"/>
    <w:rsid w:val="00D83CDC"/>
    <w:rsid w:val="00D8488E"/>
    <w:rsid w:val="00D85AAA"/>
    <w:rsid w:val="00D85AE8"/>
    <w:rsid w:val="00D867F8"/>
    <w:rsid w:val="00D87C91"/>
    <w:rsid w:val="00D94443"/>
    <w:rsid w:val="00D94F52"/>
    <w:rsid w:val="00D956EB"/>
    <w:rsid w:val="00D971C7"/>
    <w:rsid w:val="00D972A9"/>
    <w:rsid w:val="00DA103F"/>
    <w:rsid w:val="00DA1088"/>
    <w:rsid w:val="00DA2443"/>
    <w:rsid w:val="00DA2953"/>
    <w:rsid w:val="00DA2CB0"/>
    <w:rsid w:val="00DA36AC"/>
    <w:rsid w:val="00DA4DE6"/>
    <w:rsid w:val="00DA7979"/>
    <w:rsid w:val="00DA7B6F"/>
    <w:rsid w:val="00DB0243"/>
    <w:rsid w:val="00DB32F5"/>
    <w:rsid w:val="00DB4A37"/>
    <w:rsid w:val="00DB4BC7"/>
    <w:rsid w:val="00DB5890"/>
    <w:rsid w:val="00DB5AA0"/>
    <w:rsid w:val="00DB67D7"/>
    <w:rsid w:val="00DB6A12"/>
    <w:rsid w:val="00DB770F"/>
    <w:rsid w:val="00DC079B"/>
    <w:rsid w:val="00DC1957"/>
    <w:rsid w:val="00DC2B76"/>
    <w:rsid w:val="00DC63D0"/>
    <w:rsid w:val="00DD01F0"/>
    <w:rsid w:val="00DD059D"/>
    <w:rsid w:val="00DD3312"/>
    <w:rsid w:val="00DD6475"/>
    <w:rsid w:val="00DD77F7"/>
    <w:rsid w:val="00DD7D06"/>
    <w:rsid w:val="00DE1307"/>
    <w:rsid w:val="00DE2E5D"/>
    <w:rsid w:val="00DE5D1C"/>
    <w:rsid w:val="00DF0091"/>
    <w:rsid w:val="00DF1540"/>
    <w:rsid w:val="00DF1A6D"/>
    <w:rsid w:val="00DF3B50"/>
    <w:rsid w:val="00DF46CA"/>
    <w:rsid w:val="00DF5A1D"/>
    <w:rsid w:val="00E05677"/>
    <w:rsid w:val="00E05D8B"/>
    <w:rsid w:val="00E102EF"/>
    <w:rsid w:val="00E10428"/>
    <w:rsid w:val="00E11111"/>
    <w:rsid w:val="00E119F9"/>
    <w:rsid w:val="00E11A2D"/>
    <w:rsid w:val="00E121FC"/>
    <w:rsid w:val="00E138A3"/>
    <w:rsid w:val="00E15D6D"/>
    <w:rsid w:val="00E16ECC"/>
    <w:rsid w:val="00E177DC"/>
    <w:rsid w:val="00E219B9"/>
    <w:rsid w:val="00E22BDF"/>
    <w:rsid w:val="00E2482A"/>
    <w:rsid w:val="00E2542B"/>
    <w:rsid w:val="00E25A9E"/>
    <w:rsid w:val="00E26648"/>
    <w:rsid w:val="00E273F4"/>
    <w:rsid w:val="00E30CB3"/>
    <w:rsid w:val="00E3132E"/>
    <w:rsid w:val="00E318B8"/>
    <w:rsid w:val="00E35931"/>
    <w:rsid w:val="00E35B43"/>
    <w:rsid w:val="00E363E5"/>
    <w:rsid w:val="00E37A9F"/>
    <w:rsid w:val="00E37DC2"/>
    <w:rsid w:val="00E418DB"/>
    <w:rsid w:val="00E42FDE"/>
    <w:rsid w:val="00E4686E"/>
    <w:rsid w:val="00E5212A"/>
    <w:rsid w:val="00E5268B"/>
    <w:rsid w:val="00E53D2E"/>
    <w:rsid w:val="00E545C5"/>
    <w:rsid w:val="00E56471"/>
    <w:rsid w:val="00E61B24"/>
    <w:rsid w:val="00E625AE"/>
    <w:rsid w:val="00E62731"/>
    <w:rsid w:val="00E71335"/>
    <w:rsid w:val="00E73DEE"/>
    <w:rsid w:val="00E75488"/>
    <w:rsid w:val="00E75A1E"/>
    <w:rsid w:val="00E75B68"/>
    <w:rsid w:val="00E763FE"/>
    <w:rsid w:val="00E768DA"/>
    <w:rsid w:val="00E76EDE"/>
    <w:rsid w:val="00E773AE"/>
    <w:rsid w:val="00E773D2"/>
    <w:rsid w:val="00E80195"/>
    <w:rsid w:val="00E815C4"/>
    <w:rsid w:val="00E83C7B"/>
    <w:rsid w:val="00E85F68"/>
    <w:rsid w:val="00E916CA"/>
    <w:rsid w:val="00E93B6A"/>
    <w:rsid w:val="00E93BC2"/>
    <w:rsid w:val="00E942FB"/>
    <w:rsid w:val="00E97E3E"/>
    <w:rsid w:val="00EA0D82"/>
    <w:rsid w:val="00EA4A18"/>
    <w:rsid w:val="00EA5EB0"/>
    <w:rsid w:val="00EA68A8"/>
    <w:rsid w:val="00EA7CF7"/>
    <w:rsid w:val="00EB055D"/>
    <w:rsid w:val="00EB3733"/>
    <w:rsid w:val="00EB63D5"/>
    <w:rsid w:val="00EB72D4"/>
    <w:rsid w:val="00EB7BE0"/>
    <w:rsid w:val="00EC1BD9"/>
    <w:rsid w:val="00EC2A4F"/>
    <w:rsid w:val="00EC2D37"/>
    <w:rsid w:val="00EC4252"/>
    <w:rsid w:val="00EC5839"/>
    <w:rsid w:val="00EC7B60"/>
    <w:rsid w:val="00ED14D3"/>
    <w:rsid w:val="00ED52AD"/>
    <w:rsid w:val="00ED5640"/>
    <w:rsid w:val="00ED72B7"/>
    <w:rsid w:val="00EE034E"/>
    <w:rsid w:val="00EE213B"/>
    <w:rsid w:val="00EE4944"/>
    <w:rsid w:val="00EE55B1"/>
    <w:rsid w:val="00EE746C"/>
    <w:rsid w:val="00EF0B9B"/>
    <w:rsid w:val="00EF0D4E"/>
    <w:rsid w:val="00EF1D9D"/>
    <w:rsid w:val="00EF1EA2"/>
    <w:rsid w:val="00EF2926"/>
    <w:rsid w:val="00EF3641"/>
    <w:rsid w:val="00EF465F"/>
    <w:rsid w:val="00EF5444"/>
    <w:rsid w:val="00EF5FA1"/>
    <w:rsid w:val="00EF68F4"/>
    <w:rsid w:val="00EF7396"/>
    <w:rsid w:val="00F05033"/>
    <w:rsid w:val="00F05D18"/>
    <w:rsid w:val="00F11554"/>
    <w:rsid w:val="00F121A3"/>
    <w:rsid w:val="00F12954"/>
    <w:rsid w:val="00F12D81"/>
    <w:rsid w:val="00F12E39"/>
    <w:rsid w:val="00F13DBE"/>
    <w:rsid w:val="00F20128"/>
    <w:rsid w:val="00F20727"/>
    <w:rsid w:val="00F21565"/>
    <w:rsid w:val="00F23905"/>
    <w:rsid w:val="00F244B4"/>
    <w:rsid w:val="00F25BFB"/>
    <w:rsid w:val="00F25F19"/>
    <w:rsid w:val="00F26188"/>
    <w:rsid w:val="00F267B7"/>
    <w:rsid w:val="00F26E97"/>
    <w:rsid w:val="00F3148F"/>
    <w:rsid w:val="00F3176A"/>
    <w:rsid w:val="00F31953"/>
    <w:rsid w:val="00F32353"/>
    <w:rsid w:val="00F3278A"/>
    <w:rsid w:val="00F33502"/>
    <w:rsid w:val="00F33804"/>
    <w:rsid w:val="00F34572"/>
    <w:rsid w:val="00F35CF1"/>
    <w:rsid w:val="00F367DF"/>
    <w:rsid w:val="00F41DA9"/>
    <w:rsid w:val="00F423A2"/>
    <w:rsid w:val="00F423F1"/>
    <w:rsid w:val="00F45BF7"/>
    <w:rsid w:val="00F52AED"/>
    <w:rsid w:val="00F608F3"/>
    <w:rsid w:val="00F62582"/>
    <w:rsid w:val="00F63FE7"/>
    <w:rsid w:val="00F673A6"/>
    <w:rsid w:val="00F679C1"/>
    <w:rsid w:val="00F701C0"/>
    <w:rsid w:val="00F740D6"/>
    <w:rsid w:val="00F74765"/>
    <w:rsid w:val="00F752BE"/>
    <w:rsid w:val="00F757C8"/>
    <w:rsid w:val="00F75B6B"/>
    <w:rsid w:val="00F76F50"/>
    <w:rsid w:val="00F7762E"/>
    <w:rsid w:val="00F8204B"/>
    <w:rsid w:val="00F8219E"/>
    <w:rsid w:val="00F8224C"/>
    <w:rsid w:val="00F82F5E"/>
    <w:rsid w:val="00F84719"/>
    <w:rsid w:val="00F84A95"/>
    <w:rsid w:val="00F85F84"/>
    <w:rsid w:val="00F87958"/>
    <w:rsid w:val="00F91ED5"/>
    <w:rsid w:val="00F93296"/>
    <w:rsid w:val="00F933C8"/>
    <w:rsid w:val="00F95731"/>
    <w:rsid w:val="00F97945"/>
    <w:rsid w:val="00FA02AB"/>
    <w:rsid w:val="00FA0562"/>
    <w:rsid w:val="00FA07F0"/>
    <w:rsid w:val="00FA0FE6"/>
    <w:rsid w:val="00FA4B71"/>
    <w:rsid w:val="00FA551E"/>
    <w:rsid w:val="00FA658B"/>
    <w:rsid w:val="00FA7A73"/>
    <w:rsid w:val="00FB17EF"/>
    <w:rsid w:val="00FB3AB2"/>
    <w:rsid w:val="00FB73C3"/>
    <w:rsid w:val="00FB7D18"/>
    <w:rsid w:val="00FC02FA"/>
    <w:rsid w:val="00FC18E9"/>
    <w:rsid w:val="00FC1BFB"/>
    <w:rsid w:val="00FC2F22"/>
    <w:rsid w:val="00FC3B7B"/>
    <w:rsid w:val="00FC5043"/>
    <w:rsid w:val="00FC5C01"/>
    <w:rsid w:val="00FC675F"/>
    <w:rsid w:val="00FC7167"/>
    <w:rsid w:val="00FD1123"/>
    <w:rsid w:val="00FD2F21"/>
    <w:rsid w:val="00FD62E4"/>
    <w:rsid w:val="00FD6778"/>
    <w:rsid w:val="00FD6B7B"/>
    <w:rsid w:val="00FE056E"/>
    <w:rsid w:val="00FE0F2B"/>
    <w:rsid w:val="00FE23B9"/>
    <w:rsid w:val="00FE3C82"/>
    <w:rsid w:val="00FE4CBE"/>
    <w:rsid w:val="00FE587F"/>
    <w:rsid w:val="00FF55E5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948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EA"/>
  </w:style>
  <w:style w:type="paragraph" w:styleId="Ttulo1">
    <w:name w:val="heading 1"/>
    <w:basedOn w:val="Normal"/>
    <w:next w:val="Normal"/>
    <w:link w:val="Ttulo1Car"/>
    <w:uiPriority w:val="9"/>
    <w:qFormat/>
    <w:rsid w:val="00841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E43"/>
    <w:pPr>
      <w:ind w:left="720"/>
      <w:contextualSpacing/>
    </w:pPr>
  </w:style>
  <w:style w:type="paragraph" w:customStyle="1" w:styleId="Sinespaciado1">
    <w:name w:val="Sin espaciado1"/>
    <w:rsid w:val="00A068EA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4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4CD"/>
  </w:style>
  <w:style w:type="paragraph" w:styleId="Piedepgina">
    <w:name w:val="footer"/>
    <w:basedOn w:val="Normal"/>
    <w:link w:val="PiedepginaCar"/>
    <w:uiPriority w:val="99"/>
    <w:unhideWhenUsed/>
    <w:rsid w:val="005A4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CD"/>
  </w:style>
  <w:style w:type="character" w:customStyle="1" w:styleId="apple-converted-space">
    <w:name w:val="apple-converted-space"/>
    <w:basedOn w:val="Fuentedeprrafopredeter"/>
    <w:rsid w:val="002F6481"/>
  </w:style>
  <w:style w:type="paragraph" w:styleId="Lista">
    <w:name w:val="List"/>
    <w:basedOn w:val="Normal"/>
    <w:rsid w:val="00E11A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95C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495CA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41E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41E8E"/>
    <w:rPr>
      <w:i/>
      <w:iCs/>
    </w:rPr>
  </w:style>
  <w:style w:type="paragraph" w:customStyle="1" w:styleId="resumen">
    <w:name w:val="resumen"/>
    <w:basedOn w:val="Normal"/>
    <w:rsid w:val="0084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lead">
    <w:name w:val="lead"/>
    <w:basedOn w:val="Normal"/>
    <w:rsid w:val="0084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E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41E8E"/>
    <w:rPr>
      <w:b/>
      <w:bCs/>
    </w:rPr>
  </w:style>
  <w:style w:type="table" w:styleId="Tablaconcuadrcula">
    <w:name w:val="Table Grid"/>
    <w:basedOn w:val="Tablanormal"/>
    <w:uiPriority w:val="39"/>
    <w:rsid w:val="005C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251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1-nfasis1">
    <w:name w:val="Medium Shading 1 Accent 1"/>
    <w:basedOn w:val="Tablanormal"/>
    <w:uiPriority w:val="63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6">
    <w:name w:val="Light List Accent 6"/>
    <w:basedOn w:val="Tablanormal"/>
    <w:uiPriority w:val="61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rsid w:val="00C25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953E12"/>
  </w:style>
  <w:style w:type="paragraph" w:customStyle="1" w:styleId="Default">
    <w:name w:val="Default"/>
    <w:rsid w:val="007B62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B62F2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62F2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B62F2"/>
    <w:rPr>
      <w:vertAlign w:val="superscript"/>
    </w:rPr>
  </w:style>
  <w:style w:type="paragraph" w:styleId="Sinespaciado">
    <w:name w:val="No Spacing"/>
    <w:uiPriority w:val="1"/>
    <w:qFormat/>
    <w:rsid w:val="005B6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EA"/>
  </w:style>
  <w:style w:type="paragraph" w:styleId="Ttulo1">
    <w:name w:val="heading 1"/>
    <w:basedOn w:val="Normal"/>
    <w:next w:val="Normal"/>
    <w:link w:val="Ttulo1Car"/>
    <w:uiPriority w:val="9"/>
    <w:qFormat/>
    <w:rsid w:val="00841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E43"/>
    <w:pPr>
      <w:ind w:left="720"/>
      <w:contextualSpacing/>
    </w:pPr>
  </w:style>
  <w:style w:type="paragraph" w:customStyle="1" w:styleId="Sinespaciado1">
    <w:name w:val="Sin espaciado1"/>
    <w:rsid w:val="00A068EA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4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4CD"/>
  </w:style>
  <w:style w:type="paragraph" w:styleId="Piedepgina">
    <w:name w:val="footer"/>
    <w:basedOn w:val="Normal"/>
    <w:link w:val="PiedepginaCar"/>
    <w:uiPriority w:val="99"/>
    <w:unhideWhenUsed/>
    <w:rsid w:val="005A4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CD"/>
  </w:style>
  <w:style w:type="character" w:customStyle="1" w:styleId="apple-converted-space">
    <w:name w:val="apple-converted-space"/>
    <w:basedOn w:val="Fuentedeprrafopredeter"/>
    <w:rsid w:val="002F6481"/>
  </w:style>
  <w:style w:type="paragraph" w:styleId="Lista">
    <w:name w:val="List"/>
    <w:basedOn w:val="Normal"/>
    <w:rsid w:val="00E11A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95C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495CA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41E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41E8E"/>
    <w:rPr>
      <w:i/>
      <w:iCs/>
    </w:rPr>
  </w:style>
  <w:style w:type="paragraph" w:customStyle="1" w:styleId="resumen">
    <w:name w:val="resumen"/>
    <w:basedOn w:val="Normal"/>
    <w:rsid w:val="0084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lead">
    <w:name w:val="lead"/>
    <w:basedOn w:val="Normal"/>
    <w:rsid w:val="0084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E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41E8E"/>
    <w:rPr>
      <w:b/>
      <w:bCs/>
    </w:rPr>
  </w:style>
  <w:style w:type="table" w:styleId="Tablaconcuadrcula">
    <w:name w:val="Table Grid"/>
    <w:basedOn w:val="Tablanormal"/>
    <w:uiPriority w:val="39"/>
    <w:rsid w:val="005C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251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1-nfasis1">
    <w:name w:val="Medium Shading 1 Accent 1"/>
    <w:basedOn w:val="Tablanormal"/>
    <w:uiPriority w:val="63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6">
    <w:name w:val="Light List Accent 6"/>
    <w:basedOn w:val="Tablanormal"/>
    <w:uiPriority w:val="61"/>
    <w:rsid w:val="00441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rsid w:val="00C25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953E12"/>
  </w:style>
  <w:style w:type="paragraph" w:customStyle="1" w:styleId="Default">
    <w:name w:val="Default"/>
    <w:rsid w:val="007B62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B62F2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62F2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B62F2"/>
    <w:rPr>
      <w:vertAlign w:val="superscript"/>
    </w:rPr>
  </w:style>
  <w:style w:type="paragraph" w:styleId="Sinespaciado">
    <w:name w:val="No Spacing"/>
    <w:uiPriority w:val="1"/>
    <w:qFormat/>
    <w:rsid w:val="005B6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A5CAD4311BF44BD1CA443D41D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CF36-6433-0C4D-998B-284BA4CD5647}"/>
      </w:docPartPr>
      <w:docPartBody>
        <w:p w:rsidR="00137391" w:rsidRDefault="00137391" w:rsidP="00137391">
          <w:pPr>
            <w:pStyle w:val="B03A5CAD4311BF44BD1CA443D41D988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20"/>
    <w:rsid w:val="000D5262"/>
    <w:rsid w:val="00137391"/>
    <w:rsid w:val="003107AA"/>
    <w:rsid w:val="00361044"/>
    <w:rsid w:val="00557E1A"/>
    <w:rsid w:val="00563AF7"/>
    <w:rsid w:val="00670E98"/>
    <w:rsid w:val="00691E5F"/>
    <w:rsid w:val="006D6056"/>
    <w:rsid w:val="00847DB8"/>
    <w:rsid w:val="00945505"/>
    <w:rsid w:val="00986110"/>
    <w:rsid w:val="00BD2D20"/>
    <w:rsid w:val="00F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7A3B71E38F43F5928F2B43CC49600D">
    <w:name w:val="A57A3B71E38F43F5928F2B43CC49600D"/>
    <w:rsid w:val="00BD2D20"/>
  </w:style>
  <w:style w:type="paragraph" w:customStyle="1" w:styleId="2BF0DFADE01949129AFCB6E2BF9E3F02">
    <w:name w:val="2BF0DFADE01949129AFCB6E2BF9E3F02"/>
    <w:rsid w:val="00BD2D20"/>
  </w:style>
  <w:style w:type="paragraph" w:customStyle="1" w:styleId="342D705E8381418D97C62162511BF2E4">
    <w:name w:val="342D705E8381418D97C62162511BF2E4"/>
    <w:rsid w:val="00F83D42"/>
  </w:style>
  <w:style w:type="paragraph" w:customStyle="1" w:styleId="EEACFC0F68FFD146B7A30A70E531998D">
    <w:name w:val="EEACFC0F68FFD146B7A30A70E531998D"/>
    <w:rsid w:val="0013739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F455582A894FC479B5A7F677C946F53">
    <w:name w:val="6F455582A894FC479B5A7F677C946F53"/>
    <w:rsid w:val="0013739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03A5CAD4311BF44BD1CA443D41D988A">
    <w:name w:val="B03A5CAD4311BF44BD1CA443D41D988A"/>
    <w:rsid w:val="00137391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7A3B71E38F43F5928F2B43CC49600D">
    <w:name w:val="A57A3B71E38F43F5928F2B43CC49600D"/>
    <w:rsid w:val="00BD2D20"/>
  </w:style>
  <w:style w:type="paragraph" w:customStyle="1" w:styleId="2BF0DFADE01949129AFCB6E2BF9E3F02">
    <w:name w:val="2BF0DFADE01949129AFCB6E2BF9E3F02"/>
    <w:rsid w:val="00BD2D20"/>
  </w:style>
  <w:style w:type="paragraph" w:customStyle="1" w:styleId="342D705E8381418D97C62162511BF2E4">
    <w:name w:val="342D705E8381418D97C62162511BF2E4"/>
    <w:rsid w:val="00F83D42"/>
  </w:style>
  <w:style w:type="paragraph" w:customStyle="1" w:styleId="EEACFC0F68FFD146B7A30A70E531998D">
    <w:name w:val="EEACFC0F68FFD146B7A30A70E531998D"/>
    <w:rsid w:val="0013739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F455582A894FC479B5A7F677C946F53">
    <w:name w:val="6F455582A894FC479B5A7F677C946F53"/>
    <w:rsid w:val="0013739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03A5CAD4311BF44BD1CA443D41D988A">
    <w:name w:val="B03A5CAD4311BF44BD1CA443D41D988A"/>
    <w:rsid w:val="00137391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C611-EEF4-4DAA-ADDA-C8380B26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1020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Investigaciones</vt:lpstr>
      <vt:lpstr>Centro de Investigaciones  </vt:lpstr>
    </vt:vector>
  </TitlesOfParts>
  <Company>Toshiba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Investigaciones</dc:title>
  <dc:creator>Guillermo Enrique Montes Paniza</dc:creator>
  <cp:lastModifiedBy>Emisora</cp:lastModifiedBy>
  <cp:revision>4</cp:revision>
  <cp:lastPrinted>2015-05-12T19:21:00Z</cp:lastPrinted>
  <dcterms:created xsi:type="dcterms:W3CDTF">2015-05-12T18:13:00Z</dcterms:created>
  <dcterms:modified xsi:type="dcterms:W3CDTF">2015-05-15T13:30:00Z</dcterms:modified>
</cp:coreProperties>
</file>